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4F" w:rsidRDefault="00CF2B4F">
      <w:bookmarkStart w:id="0" w:name="_GoBack"/>
      <w:bookmarkEnd w:id="0"/>
    </w:p>
    <w:p w:rsidR="00DB4995" w:rsidRDefault="00DB4995"/>
    <w:p w:rsidR="00DB4995" w:rsidRPr="0085617A" w:rsidRDefault="00196B23" w:rsidP="00196B23">
      <w:pPr>
        <w:pStyle w:val="ListParagraph"/>
        <w:spacing w:line="280" w:lineRule="auto"/>
        <w:ind w:left="0"/>
        <w:jc w:val="both"/>
        <w:rPr>
          <w:rFonts w:ascii="Arial" w:hAnsi="Arial" w:cs="Arial"/>
          <w:u w:val="single"/>
        </w:rPr>
      </w:pPr>
      <w:r w:rsidRPr="00196B23">
        <w:rPr>
          <w:rFonts w:ascii="Arial" w:hAnsi="Arial" w:cs="Arial"/>
          <w:b/>
          <w:u w:val="single"/>
          <w:lang w:val="cy-GB"/>
        </w:rPr>
        <w:t>Gweithredu’r Polisi Diogelu Corfforaethol</w:t>
      </w:r>
    </w:p>
    <w:p w:rsidR="00167E3D" w:rsidRDefault="00167E3D" w:rsidP="00DB4995">
      <w:pPr>
        <w:rPr>
          <w:rFonts w:ascii="Arial" w:hAnsi="Arial" w:cs="Arial"/>
          <w:sz w:val="22"/>
          <w:szCs w:val="22"/>
        </w:rPr>
      </w:pPr>
    </w:p>
    <w:p w:rsidR="00167E3D" w:rsidRDefault="00167E3D" w:rsidP="00DB4995">
      <w:pPr>
        <w:rPr>
          <w:rFonts w:ascii="Arial" w:hAnsi="Arial" w:cs="Arial"/>
          <w:sz w:val="22"/>
          <w:szCs w:val="22"/>
        </w:rPr>
      </w:pPr>
    </w:p>
    <w:p w:rsidR="00167E3D" w:rsidRDefault="00196B23" w:rsidP="00DB4995">
      <w:pPr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Mae Conwy wedi ceisio mabwysiadu ymagwedd ragweithiol tuag at sicrhau cydymffurfiad gyda’i gyfrifoldebau diogelu, gan gefnogi’r Cyfarwyddwr Gwasanaethau Cymdeithasol statudol, sy’n bennaf gyfrifol am hyn.</w:t>
      </w:r>
      <w:r w:rsidR="00167E3D" w:rsidRPr="00BF629A">
        <w:rPr>
          <w:rFonts w:ascii="Arial" w:hAnsi="Arial" w:cs="Arial"/>
          <w:sz w:val="22"/>
          <w:szCs w:val="22"/>
        </w:rPr>
        <w:t xml:space="preserve"> </w:t>
      </w:r>
      <w:r w:rsidRPr="00196B23">
        <w:rPr>
          <w:rFonts w:ascii="Arial" w:hAnsi="Arial" w:cs="Arial"/>
          <w:sz w:val="22"/>
          <w:szCs w:val="22"/>
          <w:lang w:val="cy-GB"/>
        </w:rPr>
        <w:t xml:space="preserve">Ond, er bod ystod o ymagweddau, ni allwn hyd yma fod yn hyderus bod arfer diogelu cadarn wedi’i gynnwys yn holl swyddogaethau’r Cyngor. </w:t>
      </w:r>
      <w:r w:rsidR="00167E3D">
        <w:rPr>
          <w:rFonts w:ascii="Arial" w:hAnsi="Arial" w:cs="Arial"/>
          <w:sz w:val="22"/>
          <w:szCs w:val="22"/>
        </w:rPr>
        <w:t xml:space="preserve"> </w:t>
      </w:r>
      <w:r w:rsidRPr="00196B23">
        <w:rPr>
          <w:rFonts w:ascii="Arial" w:hAnsi="Arial" w:cs="Arial"/>
          <w:sz w:val="22"/>
          <w:szCs w:val="22"/>
          <w:lang w:val="cy-GB"/>
        </w:rPr>
        <w:t xml:space="preserve">Hefyd, bydd swyddogaethau Bwrdd Diogelu </w:t>
      </w:r>
      <w:proofErr w:type="spellStart"/>
      <w:r w:rsidRPr="00196B23">
        <w:rPr>
          <w:rFonts w:ascii="Arial" w:hAnsi="Arial" w:cs="Arial"/>
          <w:sz w:val="22"/>
          <w:szCs w:val="22"/>
          <w:lang w:val="cy-GB"/>
        </w:rPr>
        <w:t>amlasiantaeth</w:t>
      </w:r>
      <w:proofErr w:type="spellEnd"/>
      <w:r w:rsidRPr="00196B23">
        <w:rPr>
          <w:rFonts w:ascii="Arial" w:hAnsi="Arial" w:cs="Arial"/>
          <w:sz w:val="22"/>
          <w:szCs w:val="22"/>
          <w:lang w:val="cy-GB"/>
        </w:rPr>
        <w:t>, gan gynnwys swyddogaethau craffu, yn cael eu cynnal yn amlach ar lefelau isranbarthol a rhanbarthol.</w:t>
      </w:r>
      <w:r w:rsidR="00167E3D" w:rsidRPr="00BF629A">
        <w:rPr>
          <w:rFonts w:ascii="Arial" w:hAnsi="Arial" w:cs="Arial"/>
          <w:sz w:val="22"/>
          <w:szCs w:val="22"/>
        </w:rPr>
        <w:t xml:space="preserve"> </w:t>
      </w:r>
    </w:p>
    <w:p w:rsidR="00167E3D" w:rsidRDefault="00167E3D" w:rsidP="00DB4995">
      <w:pPr>
        <w:rPr>
          <w:rFonts w:ascii="Arial" w:hAnsi="Arial" w:cs="Arial"/>
          <w:sz w:val="22"/>
          <w:szCs w:val="22"/>
        </w:rPr>
      </w:pPr>
    </w:p>
    <w:p w:rsidR="00167E3D" w:rsidRDefault="00196B23" w:rsidP="00DB4995">
      <w:pPr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Bydd hyn, yn ei dro, yn rhoi rhagor o gyfrifoldeb ar y Cyngor i sicrhau bod ei systemau mewnol yn gweithio’n dda.</w:t>
      </w:r>
      <w:r w:rsidR="00167E3D">
        <w:rPr>
          <w:rFonts w:ascii="Arial" w:hAnsi="Arial" w:cs="Arial"/>
          <w:sz w:val="22"/>
          <w:szCs w:val="22"/>
        </w:rPr>
        <w:t xml:space="preserve"> </w:t>
      </w:r>
      <w:r w:rsidRPr="00196B23">
        <w:rPr>
          <w:rFonts w:ascii="Arial" w:hAnsi="Arial" w:cs="Arial"/>
          <w:sz w:val="22"/>
          <w:szCs w:val="22"/>
          <w:lang w:val="cy-GB"/>
        </w:rPr>
        <w:t>Gan mai un o nodau blaenoriaeth Strategaeth Gorfforaethol y Cyngor yw sicrhau bod pobl yng Nghonwy yn cael eu cadw'n ddiogel, y Polisi Diogelu Corfforaethol yw'r datblygiad allweddol i gyflawni'r nod hwn</w:t>
      </w:r>
    </w:p>
    <w:p w:rsidR="00167E3D" w:rsidRDefault="00167E3D" w:rsidP="00DB4995">
      <w:pPr>
        <w:rPr>
          <w:rFonts w:ascii="Arial" w:hAnsi="Arial" w:cs="Arial"/>
          <w:sz w:val="22"/>
          <w:szCs w:val="22"/>
        </w:rPr>
      </w:pPr>
    </w:p>
    <w:p w:rsidR="00DB4995" w:rsidRPr="00E74D1E" w:rsidRDefault="00196B23" w:rsidP="00DB4995">
      <w:pPr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Cafodd y Polisi Diogelu Corfforaethol ei roi ar waith yng Nghyngor Bwrdeistref Sirol Conwy yn dilyn cymeradwyaeth gan y Cabinet ym mis Gorffennaf 2014.</w:t>
      </w:r>
      <w:r w:rsidR="00DB4995" w:rsidRPr="00E74D1E">
        <w:rPr>
          <w:rFonts w:ascii="Arial" w:hAnsi="Arial" w:cs="Arial"/>
          <w:sz w:val="22"/>
          <w:szCs w:val="22"/>
        </w:rPr>
        <w:t xml:space="preserve"> </w:t>
      </w:r>
    </w:p>
    <w:p w:rsidR="00DB4995" w:rsidRPr="00E74D1E" w:rsidRDefault="00DB4995" w:rsidP="00DB4995">
      <w:pPr>
        <w:ind w:left="720" w:hanging="720"/>
        <w:rPr>
          <w:rFonts w:ascii="Arial" w:hAnsi="Arial" w:cs="Arial"/>
          <w:sz w:val="22"/>
          <w:szCs w:val="22"/>
        </w:rPr>
      </w:pPr>
    </w:p>
    <w:p w:rsidR="00DB4995" w:rsidRPr="00E74D1E" w:rsidRDefault="00196B23" w:rsidP="00DB4995">
      <w:pPr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Fel rhan o roi’r Polisi ar waith, sefydlwyd Panel Diogelu Corfforaethol, dan gadeiryddiaeth Cyfarwyddwr y Gwasanaethau Cymdeithasol ac mae’n cynnwys cynrychiolwyr ar ran yr Uwch Reolwyr ar draws y Cyngor ac Aelodau Arweiniol perthnasol.</w:t>
      </w:r>
    </w:p>
    <w:p w:rsidR="00DB4995" w:rsidRPr="00E74D1E" w:rsidRDefault="00DB4995" w:rsidP="00DB4995">
      <w:pPr>
        <w:ind w:left="720" w:hanging="720"/>
        <w:rPr>
          <w:rFonts w:ascii="Arial" w:hAnsi="Arial" w:cs="Arial"/>
          <w:sz w:val="22"/>
          <w:szCs w:val="22"/>
        </w:rPr>
      </w:pPr>
    </w:p>
    <w:p w:rsidR="00DB4995" w:rsidRPr="00E74D1E" w:rsidRDefault="00196B23" w:rsidP="00DB4995">
      <w:pPr>
        <w:pStyle w:val="Default"/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Nod y Panel yw sicrhau bod trefniadau cadarn ar waith ar gyfer diogelwch plant ac oedolion sydd mewn perygl yng Nghyngor Bwrdeistref Sirol Conwy.</w:t>
      </w:r>
    </w:p>
    <w:p w:rsidR="00DB4995" w:rsidRPr="00E74D1E" w:rsidRDefault="00DB4995" w:rsidP="00DB4995">
      <w:pPr>
        <w:pStyle w:val="Default"/>
        <w:rPr>
          <w:rFonts w:ascii="Arial" w:hAnsi="Arial" w:cs="Arial"/>
          <w:sz w:val="22"/>
          <w:szCs w:val="22"/>
        </w:rPr>
      </w:pPr>
    </w:p>
    <w:p w:rsidR="00DB4995" w:rsidRDefault="00196B23" w:rsidP="00196B23">
      <w:pPr>
        <w:pStyle w:val="ListParagraph"/>
        <w:spacing w:line="280" w:lineRule="auto"/>
        <w:ind w:left="0"/>
        <w:jc w:val="both"/>
        <w:rPr>
          <w:rFonts w:ascii="Arial" w:hAnsi="Arial" w:cs="Arial"/>
        </w:rPr>
      </w:pPr>
      <w:r w:rsidRPr="00196B23">
        <w:rPr>
          <w:rFonts w:ascii="Arial" w:hAnsi="Arial" w:cs="Arial"/>
          <w:lang w:val="cy-GB"/>
        </w:rPr>
        <w:t>Nodwyd y tasgau allweddol canlynol (camau a ddiweddaraf mewn print trwm):</w:t>
      </w:r>
      <w:r w:rsidR="00DB4995">
        <w:rPr>
          <w:rFonts w:ascii="Arial" w:hAnsi="Arial" w:cs="Arial"/>
        </w:rPr>
        <w:t xml:space="preserve"> </w:t>
      </w:r>
    </w:p>
    <w:p w:rsidR="00DB4995" w:rsidRPr="006C7D96" w:rsidRDefault="00196B23" w:rsidP="00DB4995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196B23">
        <w:rPr>
          <w:rFonts w:ascii="Arial" w:hAnsi="Arial" w:cs="Arial"/>
          <w:sz w:val="22"/>
          <w:szCs w:val="22"/>
          <w:u w:val="single"/>
          <w:lang w:val="cy-GB"/>
        </w:rPr>
        <w:t>Darparu Hyfforddiant Diogelu i aelodau, staff a rheolwyr</w:t>
      </w:r>
    </w:p>
    <w:p w:rsidR="00DB4995" w:rsidRPr="00E74D1E" w:rsidRDefault="00DB4995" w:rsidP="00DB4995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:rsidR="00DB4995" w:rsidRDefault="002E1780" w:rsidP="00DB4995">
      <w:pPr>
        <w:rPr>
          <w:rFonts w:ascii="Arial" w:hAnsi="Arial" w:cs="Arial"/>
          <w:sz w:val="22"/>
          <w:szCs w:val="22"/>
        </w:rPr>
      </w:pPr>
      <w:r w:rsidRPr="002E1780">
        <w:rPr>
          <w:rFonts w:ascii="Arial" w:eastAsiaTheme="minorHAnsi" w:hAnsi="Arial" w:cs="Arial"/>
          <w:sz w:val="22"/>
          <w:szCs w:val="22"/>
          <w:lang w:val="cy-GB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cy-GB"/>
        </w:rPr>
        <w:t>Yn 2014/15 y nod blaenoriaeth yw sicrhau bod yr holl Aelodau Etholedig wedi derbyn Hyfforddiant Diogelu'r Cyngor Gofal (yn cynnwys ystyriaethau diogelu oedolion a phlant)</w:t>
      </w:r>
      <w:r w:rsidR="00DB4995">
        <w:rPr>
          <w:rFonts w:ascii="Arial" w:hAnsi="Arial" w:cs="Arial"/>
          <w:sz w:val="22"/>
          <w:szCs w:val="22"/>
        </w:rPr>
        <w:t xml:space="preserve"> </w:t>
      </w:r>
    </w:p>
    <w:p w:rsidR="00DB4995" w:rsidRPr="00E74D1E" w:rsidRDefault="00196B23" w:rsidP="00DB4995">
      <w:pPr>
        <w:rPr>
          <w:rFonts w:ascii="Arial" w:hAnsi="Arial" w:cs="Arial"/>
          <w:b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 xml:space="preserve">- </w:t>
      </w:r>
      <w:r w:rsidRPr="00196B23">
        <w:rPr>
          <w:rFonts w:ascii="Arial" w:hAnsi="Arial" w:cs="Arial"/>
          <w:b/>
          <w:sz w:val="22"/>
          <w:szCs w:val="22"/>
          <w:lang w:val="cy-GB"/>
        </w:rPr>
        <w:t>Cynhaliwyd s</w:t>
      </w:r>
      <w:r w:rsidR="00FC11D4">
        <w:rPr>
          <w:rFonts w:ascii="Arial" w:hAnsi="Arial" w:cs="Arial"/>
          <w:b/>
          <w:sz w:val="22"/>
          <w:szCs w:val="22"/>
          <w:lang w:val="cy-GB"/>
        </w:rPr>
        <w:t xml:space="preserve">aith </w:t>
      </w:r>
      <w:r w:rsidRPr="00196B23">
        <w:rPr>
          <w:rFonts w:ascii="Arial" w:hAnsi="Arial" w:cs="Arial"/>
          <w:b/>
          <w:sz w:val="22"/>
          <w:szCs w:val="22"/>
          <w:lang w:val="cy-GB"/>
        </w:rPr>
        <w:t>digwyddiad Hyfforddiant Diogelu ar gyfer Aelodau Etholedig dros y chwe mis diwethaf.</w:t>
      </w:r>
      <w:r w:rsidR="00167E3D">
        <w:rPr>
          <w:rFonts w:ascii="Arial" w:hAnsi="Arial" w:cs="Arial"/>
          <w:b/>
          <w:sz w:val="22"/>
          <w:szCs w:val="22"/>
        </w:rPr>
        <w:t xml:space="preserve"> </w:t>
      </w:r>
    </w:p>
    <w:p w:rsidR="00DB4995" w:rsidRDefault="00DB4995" w:rsidP="00DB4995">
      <w:pPr>
        <w:rPr>
          <w:rFonts w:ascii="Arial" w:hAnsi="Arial" w:cs="Arial"/>
          <w:sz w:val="22"/>
          <w:szCs w:val="22"/>
        </w:rPr>
      </w:pPr>
    </w:p>
    <w:p w:rsidR="00DB4995" w:rsidRDefault="00196B23" w:rsidP="00DB4995">
      <w:pPr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Bod yr holl Swyddogion Diogelu Arweiniol a enwebwyd wedi derbyn hyfforddiant arbenigol mewn perthynas â’u swyddogaethau a'u cyfrifoldebau</w:t>
      </w:r>
      <w:r w:rsidR="00DB4995" w:rsidRPr="00E74D1E">
        <w:rPr>
          <w:rFonts w:ascii="Arial" w:hAnsi="Arial" w:cs="Arial"/>
          <w:sz w:val="22"/>
          <w:szCs w:val="22"/>
        </w:rPr>
        <w:t xml:space="preserve"> </w:t>
      </w:r>
    </w:p>
    <w:p w:rsidR="00DB4995" w:rsidRPr="00C05DF0" w:rsidRDefault="00196B23" w:rsidP="00DB4995">
      <w:pPr>
        <w:rPr>
          <w:rFonts w:ascii="Arial" w:hAnsi="Arial" w:cs="Arial"/>
          <w:b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 xml:space="preserve">- </w:t>
      </w:r>
      <w:r w:rsidRPr="00196B23">
        <w:rPr>
          <w:rFonts w:ascii="Arial" w:hAnsi="Arial" w:cs="Arial"/>
          <w:b/>
          <w:sz w:val="22"/>
          <w:szCs w:val="22"/>
          <w:lang w:val="cy-GB"/>
        </w:rPr>
        <w:t>Cynhaliwyd Hyfforddiant Arweinwyr Diogelu Dynodedig ar 27/3/15</w:t>
      </w:r>
    </w:p>
    <w:p w:rsidR="00DB4995" w:rsidRDefault="00DB4995" w:rsidP="00DB4995">
      <w:pPr>
        <w:rPr>
          <w:rFonts w:ascii="Arial" w:hAnsi="Arial" w:cs="Arial"/>
          <w:sz w:val="22"/>
          <w:szCs w:val="22"/>
        </w:rPr>
      </w:pPr>
    </w:p>
    <w:p w:rsidR="00DB4995" w:rsidRDefault="00196B23" w:rsidP="00DB4995">
      <w:pPr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Mae’r strategaeth hyfforddiant Diogelu Corfforaethol wedi nodi gofynion hyfforddi pob aelod o staff Cyngor Bwrdeistref Sirol Conwy ac mai’r nod cyffredinol yw bod yr holl staff yn derbyn hyfforddiant diogelu o fewn y tair blynedd nesaf</w:t>
      </w:r>
      <w:r w:rsidR="00DB4995" w:rsidRPr="00E74D1E">
        <w:rPr>
          <w:rFonts w:ascii="Arial" w:hAnsi="Arial" w:cs="Arial"/>
          <w:sz w:val="22"/>
          <w:szCs w:val="22"/>
        </w:rPr>
        <w:t xml:space="preserve"> </w:t>
      </w:r>
    </w:p>
    <w:p w:rsidR="00DB4995" w:rsidRDefault="00DB4995" w:rsidP="00DB4995">
      <w:pPr>
        <w:rPr>
          <w:rFonts w:ascii="Arial" w:hAnsi="Arial" w:cs="Arial"/>
          <w:sz w:val="22"/>
          <w:szCs w:val="22"/>
        </w:rPr>
      </w:pPr>
    </w:p>
    <w:p w:rsidR="00DB4995" w:rsidRDefault="00196B23" w:rsidP="00DB4995">
      <w:pPr>
        <w:rPr>
          <w:rFonts w:ascii="Arial" w:hAnsi="Arial" w:cs="Arial"/>
          <w:b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 xml:space="preserve">- </w:t>
      </w:r>
      <w:r w:rsidRPr="00196B23">
        <w:rPr>
          <w:rFonts w:ascii="Arial" w:hAnsi="Arial" w:cs="Arial"/>
          <w:b/>
          <w:sz w:val="22"/>
          <w:szCs w:val="22"/>
          <w:lang w:val="cy-GB"/>
        </w:rPr>
        <w:t>Datblygwyd Strategaeth Hyfforddiant Ddrafft.</w:t>
      </w:r>
      <w:r w:rsidR="00DB4995">
        <w:rPr>
          <w:rFonts w:ascii="Arial" w:hAnsi="Arial" w:cs="Arial"/>
          <w:b/>
          <w:sz w:val="22"/>
          <w:szCs w:val="22"/>
        </w:rPr>
        <w:t xml:space="preserve"> </w:t>
      </w:r>
      <w:r w:rsidRPr="00196B23">
        <w:rPr>
          <w:rFonts w:ascii="Arial" w:hAnsi="Arial" w:cs="Arial"/>
          <w:b/>
          <w:sz w:val="22"/>
          <w:szCs w:val="22"/>
          <w:lang w:val="cy-GB"/>
        </w:rPr>
        <w:t xml:space="preserve">Bydd Arweinwyr Diogelu Dynodedig yn </w:t>
      </w:r>
      <w:r w:rsidR="00FC11D4">
        <w:rPr>
          <w:rFonts w:ascii="Arial" w:hAnsi="Arial" w:cs="Arial"/>
          <w:b/>
          <w:sz w:val="22"/>
          <w:szCs w:val="22"/>
          <w:lang w:val="cy-GB"/>
        </w:rPr>
        <w:t xml:space="preserve">bwydo i </w:t>
      </w:r>
      <w:r w:rsidRPr="00196B23">
        <w:rPr>
          <w:rFonts w:ascii="Arial" w:hAnsi="Arial" w:cs="Arial"/>
          <w:b/>
          <w:sz w:val="22"/>
          <w:szCs w:val="22"/>
          <w:lang w:val="cy-GB"/>
        </w:rPr>
        <w:t>mewn i'r strategaeth i nodi'r math o hyfforddiant diogelu y mae Adrannau unigol ei angen.</w:t>
      </w:r>
      <w:r w:rsidR="00DB4995">
        <w:rPr>
          <w:rFonts w:ascii="Arial" w:hAnsi="Arial" w:cs="Arial"/>
          <w:b/>
          <w:sz w:val="22"/>
          <w:szCs w:val="22"/>
        </w:rPr>
        <w:t xml:space="preserve"> </w:t>
      </w:r>
    </w:p>
    <w:p w:rsidR="00DB4995" w:rsidRDefault="00DB4995" w:rsidP="00DB4995">
      <w:pPr>
        <w:rPr>
          <w:rFonts w:ascii="Arial" w:hAnsi="Arial" w:cs="Arial"/>
          <w:b/>
          <w:sz w:val="22"/>
          <w:szCs w:val="22"/>
        </w:rPr>
      </w:pPr>
    </w:p>
    <w:p w:rsidR="00DB4995" w:rsidRPr="006C7D96" w:rsidRDefault="00196B23" w:rsidP="00DB4995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196B23">
        <w:rPr>
          <w:rFonts w:ascii="Arial" w:hAnsi="Arial" w:cs="Arial"/>
          <w:sz w:val="22"/>
          <w:szCs w:val="22"/>
          <w:u w:val="single"/>
          <w:lang w:val="cy-GB"/>
        </w:rPr>
        <w:t>Sicrhau ymwybyddiaeth o, a chydymffurfio â'r Polisi Diogelu Corfforaethol</w:t>
      </w:r>
    </w:p>
    <w:p w:rsidR="00DB4995" w:rsidRPr="00C05DF0" w:rsidRDefault="00DB4995" w:rsidP="00DB4995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:rsidR="00DB4995" w:rsidRDefault="00196B23" w:rsidP="00DB4995">
      <w:pPr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Sicrhau bod pob adran yn y cyngor yn cynhyrchu ac yn cadarnhau eu polisi diogelu adrannol</w:t>
      </w:r>
      <w:r w:rsidR="00DB4995">
        <w:rPr>
          <w:rFonts w:ascii="Arial" w:hAnsi="Arial" w:cs="Arial"/>
          <w:sz w:val="22"/>
          <w:szCs w:val="22"/>
        </w:rPr>
        <w:t xml:space="preserve"> </w:t>
      </w:r>
    </w:p>
    <w:p w:rsidR="00DB4995" w:rsidRDefault="00DB4995" w:rsidP="00DB4995">
      <w:pPr>
        <w:rPr>
          <w:rFonts w:ascii="Arial" w:hAnsi="Arial" w:cs="Arial"/>
          <w:sz w:val="22"/>
          <w:szCs w:val="22"/>
        </w:rPr>
      </w:pPr>
    </w:p>
    <w:p w:rsidR="00DB4995" w:rsidRPr="00C05DF0" w:rsidRDefault="00196B23" w:rsidP="00DB4995">
      <w:pPr>
        <w:rPr>
          <w:rFonts w:ascii="Arial" w:hAnsi="Arial" w:cs="Arial"/>
          <w:b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 xml:space="preserve">- </w:t>
      </w:r>
      <w:r w:rsidRPr="00196B23">
        <w:rPr>
          <w:rFonts w:ascii="Arial" w:hAnsi="Arial" w:cs="Arial"/>
          <w:b/>
          <w:sz w:val="22"/>
          <w:szCs w:val="22"/>
          <w:lang w:val="cy-GB"/>
        </w:rPr>
        <w:t xml:space="preserve">Fel rhan o'r gwaith Fframwaith Sicrhau Ansawdd, bydd pob Adran yn adrodd </w:t>
      </w:r>
      <w:r w:rsidR="00FC11D4">
        <w:rPr>
          <w:rFonts w:ascii="Arial" w:hAnsi="Arial" w:cs="Arial"/>
          <w:b/>
          <w:sz w:val="22"/>
          <w:szCs w:val="22"/>
          <w:lang w:val="cy-GB"/>
        </w:rPr>
        <w:t>ar g</w:t>
      </w:r>
      <w:r w:rsidRPr="00196B23">
        <w:rPr>
          <w:rFonts w:ascii="Arial" w:hAnsi="Arial" w:cs="Arial"/>
          <w:b/>
          <w:sz w:val="22"/>
          <w:szCs w:val="22"/>
          <w:lang w:val="cy-GB"/>
        </w:rPr>
        <w:t>ydymffurfiad â’r Polisi Diogelu Corfforaethol ym mis Mehefin 2015</w:t>
      </w:r>
    </w:p>
    <w:p w:rsidR="00DB4995" w:rsidRDefault="00DB4995" w:rsidP="00DB4995">
      <w:pPr>
        <w:rPr>
          <w:rFonts w:ascii="Arial" w:hAnsi="Arial" w:cs="Arial"/>
          <w:sz w:val="22"/>
          <w:szCs w:val="22"/>
        </w:rPr>
      </w:pPr>
    </w:p>
    <w:p w:rsidR="00DB4995" w:rsidRDefault="00196B23" w:rsidP="00DB4995">
      <w:pPr>
        <w:rPr>
          <w:rFonts w:ascii="Arial" w:hAnsi="Arial" w:cs="Arial"/>
          <w:sz w:val="22"/>
          <w:szCs w:val="22"/>
        </w:rPr>
      </w:pPr>
      <w:r w:rsidRPr="00196B23">
        <w:rPr>
          <w:rFonts w:ascii="Arial" w:hAnsi="Arial" w:cs="Arial"/>
          <w:sz w:val="22"/>
          <w:szCs w:val="22"/>
          <w:lang w:val="cy-GB"/>
        </w:rPr>
        <w:t>Sicrhau bod gwybodaeth ynghylch y Polisi Diogelu Corfforaethol ar gael ar fewnrwyd staff a gwefan gyhoeddus Cyngor Bwrdeistref Sirol Conwy</w:t>
      </w:r>
      <w:r w:rsidR="00DB4995" w:rsidRPr="00C05DF0">
        <w:rPr>
          <w:rFonts w:ascii="Arial" w:hAnsi="Arial" w:cs="Arial"/>
          <w:sz w:val="22"/>
          <w:szCs w:val="22"/>
        </w:rPr>
        <w:t xml:space="preserve"> </w:t>
      </w:r>
    </w:p>
    <w:p w:rsidR="00DB4995" w:rsidRDefault="00DB4995" w:rsidP="00DB4995">
      <w:pPr>
        <w:rPr>
          <w:rFonts w:ascii="Arial" w:hAnsi="Arial" w:cs="Arial"/>
          <w:sz w:val="22"/>
          <w:szCs w:val="22"/>
        </w:rPr>
      </w:pPr>
    </w:p>
    <w:p w:rsidR="00DB4995" w:rsidRPr="00C05DF0" w:rsidRDefault="00196B23" w:rsidP="00DB4995">
      <w:pPr>
        <w:rPr>
          <w:rFonts w:ascii="Arial" w:hAnsi="Arial" w:cs="Arial"/>
          <w:b/>
          <w:sz w:val="22"/>
          <w:szCs w:val="22"/>
        </w:rPr>
      </w:pPr>
      <w:r w:rsidRPr="00B62394">
        <w:rPr>
          <w:rFonts w:ascii="Arial" w:hAnsi="Arial" w:cs="Arial"/>
          <w:sz w:val="22"/>
          <w:szCs w:val="22"/>
          <w:lang w:val="cy-GB"/>
        </w:rPr>
        <w:t xml:space="preserve">- </w:t>
      </w:r>
      <w:r w:rsidRPr="00B62394">
        <w:rPr>
          <w:rFonts w:ascii="Arial" w:hAnsi="Arial" w:cs="Arial"/>
          <w:b/>
          <w:sz w:val="22"/>
          <w:szCs w:val="22"/>
          <w:lang w:val="cy-GB"/>
        </w:rPr>
        <w:t>Mae’r Polisi Diogelu Corfforaethol ar gael ar y wefan gyhoeddus</w:t>
      </w:r>
    </w:p>
    <w:p w:rsidR="00DB4995" w:rsidRDefault="00DB4995" w:rsidP="00DB4995">
      <w:pPr>
        <w:rPr>
          <w:rFonts w:ascii="Arial" w:hAnsi="Arial" w:cs="Arial"/>
          <w:sz w:val="22"/>
          <w:szCs w:val="22"/>
        </w:rPr>
      </w:pPr>
    </w:p>
    <w:p w:rsidR="00DB4995" w:rsidRDefault="00B62394" w:rsidP="00DB4995">
      <w:pPr>
        <w:rPr>
          <w:rFonts w:ascii="Arial" w:hAnsi="Arial" w:cs="Arial"/>
          <w:sz w:val="22"/>
          <w:szCs w:val="22"/>
        </w:rPr>
      </w:pPr>
      <w:r w:rsidRPr="001762C6">
        <w:rPr>
          <w:rFonts w:ascii="Arial" w:hAnsi="Arial" w:cs="Arial"/>
          <w:sz w:val="22"/>
          <w:szCs w:val="22"/>
          <w:lang w:val="cy-GB"/>
        </w:rPr>
        <w:t>Fel rhan o</w:t>
      </w:r>
      <w:r w:rsidR="001762C6" w:rsidRPr="001762C6">
        <w:rPr>
          <w:rFonts w:ascii="Arial" w:hAnsi="Arial" w:cs="Arial"/>
          <w:sz w:val="22"/>
          <w:szCs w:val="22"/>
          <w:lang w:val="cy-GB"/>
        </w:rPr>
        <w:t>’r Cyflwyniad</w:t>
      </w:r>
      <w:r w:rsidRPr="001762C6">
        <w:rPr>
          <w:rFonts w:ascii="Arial" w:hAnsi="Arial" w:cs="Arial"/>
          <w:sz w:val="22"/>
          <w:szCs w:val="22"/>
          <w:lang w:val="cy-GB"/>
        </w:rPr>
        <w:t xml:space="preserve"> Corfforaethol, bydd gwybodaeth diogelu yn cael ei </w:t>
      </w:r>
      <w:r w:rsidR="001762C6" w:rsidRPr="001762C6">
        <w:rPr>
          <w:rFonts w:ascii="Arial" w:hAnsi="Arial" w:cs="Arial"/>
          <w:sz w:val="22"/>
          <w:szCs w:val="22"/>
          <w:lang w:val="cy-GB"/>
        </w:rPr>
        <w:t>ch</w:t>
      </w:r>
      <w:r w:rsidRPr="001762C6">
        <w:rPr>
          <w:rFonts w:ascii="Arial" w:hAnsi="Arial" w:cs="Arial"/>
          <w:sz w:val="22"/>
          <w:szCs w:val="22"/>
          <w:lang w:val="cy-GB"/>
        </w:rPr>
        <w:t>yflwyno i staff newydd</w:t>
      </w:r>
      <w:r w:rsidR="00DB4995">
        <w:rPr>
          <w:rFonts w:ascii="Arial" w:hAnsi="Arial" w:cs="Arial"/>
          <w:sz w:val="22"/>
          <w:szCs w:val="22"/>
        </w:rPr>
        <w:t xml:space="preserve"> </w:t>
      </w:r>
    </w:p>
    <w:p w:rsidR="00DB4995" w:rsidRDefault="00DB4995" w:rsidP="00DB4995">
      <w:pPr>
        <w:rPr>
          <w:rFonts w:ascii="Arial" w:hAnsi="Arial" w:cs="Arial"/>
          <w:sz w:val="22"/>
          <w:szCs w:val="22"/>
        </w:rPr>
      </w:pPr>
    </w:p>
    <w:p w:rsidR="00DB4995" w:rsidRDefault="001762C6" w:rsidP="00DB4995">
      <w:pPr>
        <w:rPr>
          <w:rFonts w:ascii="Arial" w:hAnsi="Arial" w:cs="Arial"/>
          <w:b/>
          <w:sz w:val="22"/>
          <w:szCs w:val="22"/>
        </w:rPr>
      </w:pPr>
      <w:r w:rsidRPr="001762C6">
        <w:rPr>
          <w:rFonts w:ascii="Arial" w:hAnsi="Arial" w:cs="Arial"/>
          <w:sz w:val="22"/>
          <w:szCs w:val="22"/>
          <w:lang w:val="cy-GB"/>
        </w:rPr>
        <w:t xml:space="preserve">- </w:t>
      </w:r>
      <w:r w:rsidRPr="001762C6">
        <w:rPr>
          <w:rFonts w:ascii="Arial" w:hAnsi="Arial" w:cs="Arial"/>
          <w:b/>
          <w:sz w:val="22"/>
          <w:szCs w:val="22"/>
          <w:lang w:val="cy-GB"/>
        </w:rPr>
        <w:t>Fel rhan o'r diwrnod Cyflwyno yn y Cyngor, rhoddir cyflwyniad gan yr Uned Diogelu.</w:t>
      </w:r>
      <w:r w:rsidR="00DB4995">
        <w:rPr>
          <w:rFonts w:ascii="Arial" w:hAnsi="Arial" w:cs="Arial"/>
          <w:b/>
          <w:sz w:val="22"/>
          <w:szCs w:val="22"/>
        </w:rPr>
        <w:t xml:space="preserve"> </w:t>
      </w:r>
    </w:p>
    <w:p w:rsidR="00DB4995" w:rsidRDefault="00DB4995" w:rsidP="00DB4995">
      <w:pPr>
        <w:rPr>
          <w:rFonts w:ascii="Arial" w:hAnsi="Arial" w:cs="Arial"/>
          <w:b/>
          <w:sz w:val="22"/>
          <w:szCs w:val="22"/>
        </w:rPr>
      </w:pPr>
    </w:p>
    <w:p w:rsidR="00DB4995" w:rsidRDefault="00DB4995" w:rsidP="00DB4995">
      <w:pPr>
        <w:rPr>
          <w:rFonts w:ascii="Arial" w:hAnsi="Arial" w:cs="Arial"/>
          <w:b/>
          <w:sz w:val="22"/>
          <w:szCs w:val="22"/>
        </w:rPr>
      </w:pPr>
    </w:p>
    <w:p w:rsidR="00DB4995" w:rsidRDefault="00DB4995" w:rsidP="00DB4995">
      <w:pPr>
        <w:rPr>
          <w:rFonts w:ascii="Arial" w:hAnsi="Arial" w:cs="Arial"/>
          <w:b/>
          <w:sz w:val="22"/>
          <w:szCs w:val="22"/>
        </w:rPr>
      </w:pPr>
    </w:p>
    <w:p w:rsidR="00DB4995" w:rsidRDefault="00DB4995" w:rsidP="00DB4995">
      <w:pPr>
        <w:rPr>
          <w:rFonts w:ascii="Arial" w:hAnsi="Arial" w:cs="Arial"/>
          <w:b/>
          <w:sz w:val="22"/>
          <w:szCs w:val="22"/>
        </w:rPr>
      </w:pPr>
    </w:p>
    <w:p w:rsidR="00DB4995" w:rsidRDefault="00DB4995" w:rsidP="00DB4995">
      <w:pPr>
        <w:rPr>
          <w:rFonts w:ascii="Arial" w:hAnsi="Arial" w:cs="Arial"/>
          <w:b/>
          <w:sz w:val="22"/>
          <w:szCs w:val="22"/>
        </w:rPr>
      </w:pPr>
    </w:p>
    <w:p w:rsidR="00DB4995" w:rsidRPr="006C7D96" w:rsidRDefault="001762C6" w:rsidP="00DB4995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1762C6">
        <w:rPr>
          <w:rFonts w:ascii="Arial" w:hAnsi="Arial" w:cs="Arial"/>
          <w:sz w:val="22"/>
          <w:szCs w:val="22"/>
          <w:u w:val="single"/>
          <w:lang w:val="cy-GB"/>
        </w:rPr>
        <w:t>Hyrwyddo a Chryfhau Arfer Recriwtio Diogel ar draws y cyngor</w:t>
      </w:r>
      <w:r w:rsidR="00DB4995" w:rsidRPr="006C7D96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B4995" w:rsidRPr="00F61C5A" w:rsidRDefault="00DB4995" w:rsidP="00DB4995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:rsidR="00DB4995" w:rsidRDefault="001762C6" w:rsidP="00DB4995">
      <w:pPr>
        <w:pStyle w:val="Default"/>
        <w:rPr>
          <w:rFonts w:ascii="Arial" w:hAnsi="Arial" w:cs="Arial"/>
          <w:sz w:val="22"/>
          <w:szCs w:val="22"/>
        </w:rPr>
      </w:pPr>
      <w:r w:rsidRPr="001762C6">
        <w:rPr>
          <w:rFonts w:ascii="Arial" w:hAnsi="Arial" w:cs="Arial"/>
          <w:sz w:val="22"/>
          <w:szCs w:val="22"/>
          <w:lang w:val="cy-GB"/>
        </w:rPr>
        <w:t>Bydd y Grŵp Tasg a Gorffen ar gyfer Recriwtio Diogel yn archwilio'r broses recriwtio bresennol ar gyfer staff sy'n gweithio gyda Phlant, Pobl Ifanc ac Oedolion Diamddiffyn.</w:t>
      </w:r>
      <w:r w:rsidR="00DB4995" w:rsidRPr="00F61C5A">
        <w:rPr>
          <w:rFonts w:ascii="Arial" w:hAnsi="Arial" w:cs="Arial"/>
          <w:sz w:val="22"/>
          <w:szCs w:val="22"/>
        </w:rPr>
        <w:t xml:space="preserve"> </w:t>
      </w:r>
    </w:p>
    <w:p w:rsidR="00DB4995" w:rsidRPr="00F61C5A" w:rsidRDefault="001762C6" w:rsidP="00DB4995">
      <w:pPr>
        <w:pStyle w:val="Default"/>
        <w:rPr>
          <w:rFonts w:ascii="Arial" w:hAnsi="Arial" w:cs="Arial"/>
          <w:b/>
          <w:sz w:val="22"/>
          <w:szCs w:val="22"/>
        </w:rPr>
      </w:pPr>
      <w:r w:rsidRPr="001762C6">
        <w:rPr>
          <w:rFonts w:ascii="Arial" w:hAnsi="Arial" w:cs="Arial"/>
          <w:sz w:val="22"/>
          <w:szCs w:val="22"/>
          <w:lang w:val="cy-GB"/>
        </w:rPr>
        <w:t xml:space="preserve">- </w:t>
      </w:r>
      <w:r w:rsidRPr="001762C6">
        <w:rPr>
          <w:rFonts w:ascii="Arial" w:hAnsi="Arial" w:cs="Arial"/>
          <w:b/>
          <w:sz w:val="22"/>
          <w:szCs w:val="22"/>
          <w:lang w:val="cy-GB"/>
        </w:rPr>
        <w:t>Cwblhawyd Archwiliad.</w:t>
      </w:r>
      <w:r w:rsidR="00DB4995">
        <w:rPr>
          <w:rFonts w:ascii="Arial" w:hAnsi="Arial" w:cs="Arial"/>
          <w:b/>
          <w:sz w:val="22"/>
          <w:szCs w:val="22"/>
        </w:rPr>
        <w:t xml:space="preserve"> </w:t>
      </w:r>
      <w:r w:rsidRPr="001762C6">
        <w:rPr>
          <w:rFonts w:ascii="Arial" w:hAnsi="Arial" w:cs="Arial"/>
          <w:b/>
          <w:sz w:val="22"/>
          <w:szCs w:val="22"/>
          <w:lang w:val="cy-GB"/>
        </w:rPr>
        <w:t>Nodwyd yr angen i ddatblygu Canllawiau Recriwtio Diogel</w:t>
      </w:r>
      <w:r w:rsidR="00DB4995">
        <w:rPr>
          <w:rFonts w:ascii="Arial" w:hAnsi="Arial" w:cs="Arial"/>
          <w:b/>
          <w:sz w:val="22"/>
          <w:szCs w:val="22"/>
        </w:rPr>
        <w:t xml:space="preserve"> </w:t>
      </w:r>
    </w:p>
    <w:p w:rsidR="00DB4995" w:rsidRPr="00F61C5A" w:rsidRDefault="00DB4995" w:rsidP="00DB4995">
      <w:pPr>
        <w:pStyle w:val="Default"/>
        <w:rPr>
          <w:rFonts w:ascii="Arial" w:hAnsi="Arial" w:cs="Arial"/>
          <w:sz w:val="22"/>
          <w:szCs w:val="22"/>
        </w:rPr>
      </w:pPr>
    </w:p>
    <w:p w:rsidR="00DB4995" w:rsidRDefault="001762C6" w:rsidP="00DB4995">
      <w:pPr>
        <w:rPr>
          <w:rFonts w:ascii="Arial" w:hAnsi="Arial" w:cs="Arial"/>
          <w:sz w:val="22"/>
          <w:szCs w:val="22"/>
        </w:rPr>
      </w:pPr>
      <w:r w:rsidRPr="001762C6">
        <w:rPr>
          <w:rFonts w:ascii="Arial" w:hAnsi="Arial" w:cs="Arial"/>
          <w:sz w:val="22"/>
          <w:szCs w:val="22"/>
          <w:lang w:val="cy-GB"/>
        </w:rPr>
        <w:t>Bydd y Grŵp Tasg a Gorffen Recriwtio Diogel yn ceisio datblygu canllawiau recriwtio diogel yn unol â'r canllaw arfer da a’r pecyn cymorth ar gyfer awdurdodau lleol</w:t>
      </w:r>
      <w:r w:rsidR="00DB4995">
        <w:rPr>
          <w:rFonts w:ascii="Arial" w:hAnsi="Arial" w:cs="Arial"/>
          <w:sz w:val="22"/>
          <w:szCs w:val="22"/>
        </w:rPr>
        <w:t xml:space="preserve"> </w:t>
      </w:r>
    </w:p>
    <w:p w:rsidR="00DB4995" w:rsidRPr="00F61C5A" w:rsidRDefault="001762C6" w:rsidP="00DB4995">
      <w:pPr>
        <w:rPr>
          <w:rFonts w:ascii="Arial" w:hAnsi="Arial" w:cs="Arial"/>
          <w:b/>
          <w:sz w:val="22"/>
          <w:szCs w:val="22"/>
        </w:rPr>
      </w:pPr>
      <w:r w:rsidRPr="001762C6">
        <w:rPr>
          <w:rFonts w:ascii="Arial" w:hAnsi="Arial" w:cs="Arial"/>
          <w:b/>
          <w:sz w:val="22"/>
          <w:szCs w:val="22"/>
          <w:lang w:val="cy-GB"/>
        </w:rPr>
        <w:t>- Datblygwyd a rhannwyd Canllawiau Recriwtio Diogel gyda’r Panel Diogelu Corfforaethol</w:t>
      </w:r>
    </w:p>
    <w:p w:rsidR="00DB4995" w:rsidRPr="00DB4995" w:rsidRDefault="00DB4995" w:rsidP="00DB4995">
      <w:pPr>
        <w:rPr>
          <w:rFonts w:ascii="Arial" w:hAnsi="Arial" w:cs="Arial"/>
        </w:rPr>
      </w:pPr>
    </w:p>
    <w:p w:rsidR="00DB4995" w:rsidRDefault="001762C6" w:rsidP="00DB4995">
      <w:pPr>
        <w:rPr>
          <w:rFonts w:ascii="Arial" w:hAnsi="Arial" w:cs="Arial"/>
          <w:sz w:val="22"/>
          <w:szCs w:val="22"/>
        </w:rPr>
      </w:pPr>
      <w:r w:rsidRPr="001762C6">
        <w:rPr>
          <w:rFonts w:ascii="Arial" w:hAnsi="Arial" w:cs="Arial"/>
          <w:sz w:val="22"/>
          <w:szCs w:val="22"/>
          <w:lang w:val="cy-GB"/>
        </w:rPr>
        <w:t>Cynhelir Gweithdai Hyfforddiant Recriwtio Diogel Corfforaethol drwy gydol 2015 ar gyfer rheolwyr sy'n ymwneud â'r broses recriwtio.</w:t>
      </w:r>
      <w:r w:rsidR="00DB4995">
        <w:rPr>
          <w:rFonts w:ascii="Arial" w:hAnsi="Arial" w:cs="Arial"/>
          <w:sz w:val="22"/>
          <w:szCs w:val="22"/>
        </w:rPr>
        <w:t xml:space="preserve"> </w:t>
      </w:r>
    </w:p>
    <w:p w:rsidR="00DB4995" w:rsidRDefault="001762C6" w:rsidP="00DB4995">
      <w:pPr>
        <w:rPr>
          <w:rFonts w:ascii="Arial" w:hAnsi="Arial" w:cs="Arial"/>
          <w:b/>
          <w:sz w:val="22"/>
          <w:szCs w:val="22"/>
        </w:rPr>
      </w:pPr>
      <w:r w:rsidRPr="001762C6">
        <w:rPr>
          <w:rFonts w:ascii="Arial" w:hAnsi="Arial" w:cs="Arial"/>
          <w:sz w:val="22"/>
          <w:szCs w:val="22"/>
          <w:lang w:val="cy-GB"/>
        </w:rPr>
        <w:t xml:space="preserve">- </w:t>
      </w:r>
      <w:r w:rsidRPr="001762C6">
        <w:rPr>
          <w:rFonts w:ascii="Arial" w:hAnsi="Arial" w:cs="Arial"/>
          <w:b/>
          <w:sz w:val="22"/>
          <w:szCs w:val="22"/>
          <w:lang w:val="cy-GB"/>
        </w:rPr>
        <w:t>Gosodwyd dyddiadau ar gyfer y Gweithdy Recriwtio Diogel i Reolwyr ei gyflawni yn 2015</w:t>
      </w:r>
    </w:p>
    <w:p w:rsidR="00DB4995" w:rsidRDefault="00DB4995" w:rsidP="00DB4995">
      <w:pPr>
        <w:rPr>
          <w:rFonts w:ascii="Arial" w:hAnsi="Arial" w:cs="Arial"/>
          <w:b/>
          <w:sz w:val="22"/>
          <w:szCs w:val="22"/>
        </w:rPr>
      </w:pPr>
    </w:p>
    <w:p w:rsidR="00DB4995" w:rsidRPr="006C7D96" w:rsidRDefault="001762C6" w:rsidP="00DB499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2C6">
        <w:rPr>
          <w:rFonts w:ascii="Arial" w:hAnsi="Arial" w:cs="Arial"/>
          <w:sz w:val="22"/>
          <w:szCs w:val="22"/>
          <w:u w:val="single"/>
          <w:lang w:val="cy-GB"/>
        </w:rPr>
        <w:t>Sicrhau bod ysgolion ar draws Conwy yn cydymffurfio â'r gofynion a nodir yng Nghanllawiau Diogelu Plant mewn Addysg Llywodraeth Cymru</w:t>
      </w:r>
    </w:p>
    <w:p w:rsidR="00DB4995" w:rsidRPr="0085617A" w:rsidRDefault="00DB4995" w:rsidP="00DB4995">
      <w:pPr>
        <w:pStyle w:val="ListParagraph"/>
        <w:rPr>
          <w:rFonts w:ascii="Arial" w:hAnsi="Arial" w:cs="Arial"/>
        </w:rPr>
      </w:pPr>
    </w:p>
    <w:p w:rsidR="00DB4995" w:rsidRPr="004E3A63" w:rsidRDefault="001762C6" w:rsidP="00DB4995">
      <w:pPr>
        <w:pStyle w:val="Default"/>
        <w:rPr>
          <w:rFonts w:ascii="Arial" w:hAnsi="Arial" w:cs="Arial"/>
          <w:b/>
          <w:sz w:val="22"/>
          <w:szCs w:val="22"/>
        </w:rPr>
      </w:pPr>
      <w:r w:rsidRPr="002E1780">
        <w:rPr>
          <w:rFonts w:ascii="Arial" w:hAnsi="Arial" w:cs="Arial"/>
          <w:b/>
          <w:sz w:val="22"/>
          <w:szCs w:val="22"/>
          <w:lang w:val="cy-GB"/>
        </w:rPr>
        <w:t>Sefydlwyd Grŵp Tasg a Gorffen yn 2015 i edrych ar g</w:t>
      </w:r>
      <w:r w:rsidR="002E1780" w:rsidRPr="002E1780">
        <w:rPr>
          <w:rFonts w:ascii="Arial" w:hAnsi="Arial" w:cs="Arial"/>
          <w:b/>
          <w:sz w:val="22"/>
          <w:szCs w:val="22"/>
          <w:lang w:val="cy-GB"/>
        </w:rPr>
        <w:t>yflawni</w:t>
      </w:r>
      <w:r w:rsidRPr="002E1780">
        <w:rPr>
          <w:rFonts w:ascii="Arial" w:hAnsi="Arial" w:cs="Arial"/>
          <w:b/>
          <w:sz w:val="22"/>
          <w:szCs w:val="22"/>
          <w:lang w:val="cy-GB"/>
        </w:rPr>
        <w:t>'r tas</w:t>
      </w:r>
      <w:r w:rsidR="002E1780" w:rsidRPr="002E1780">
        <w:rPr>
          <w:rFonts w:ascii="Arial" w:hAnsi="Arial" w:cs="Arial"/>
          <w:b/>
          <w:sz w:val="22"/>
          <w:szCs w:val="22"/>
          <w:lang w:val="cy-GB"/>
        </w:rPr>
        <w:t>gau</w:t>
      </w:r>
      <w:r w:rsidRPr="002E1780">
        <w:rPr>
          <w:rFonts w:ascii="Arial" w:hAnsi="Arial" w:cs="Arial"/>
          <w:b/>
          <w:sz w:val="22"/>
          <w:szCs w:val="22"/>
          <w:lang w:val="cy-GB"/>
        </w:rPr>
        <w:t xml:space="preserve"> allweddol </w:t>
      </w:r>
      <w:r w:rsidR="002E1780" w:rsidRPr="002E1780">
        <w:rPr>
          <w:rFonts w:ascii="Arial" w:hAnsi="Arial" w:cs="Arial"/>
          <w:b/>
          <w:sz w:val="22"/>
          <w:szCs w:val="22"/>
          <w:lang w:val="cy-GB"/>
        </w:rPr>
        <w:t>a g</w:t>
      </w:r>
      <w:r w:rsidRPr="002E1780">
        <w:rPr>
          <w:rFonts w:ascii="Arial" w:hAnsi="Arial" w:cs="Arial"/>
          <w:b/>
          <w:sz w:val="22"/>
          <w:szCs w:val="22"/>
          <w:lang w:val="cy-GB"/>
        </w:rPr>
        <w:t>anlyn</w:t>
      </w:r>
      <w:r w:rsidR="00DB4995" w:rsidRPr="004E3A63">
        <w:rPr>
          <w:rFonts w:ascii="Arial" w:hAnsi="Arial" w:cs="Arial"/>
          <w:b/>
          <w:sz w:val="22"/>
          <w:szCs w:val="22"/>
        </w:rPr>
        <w:t xml:space="preserve"> </w:t>
      </w:r>
    </w:p>
    <w:p w:rsidR="00DB4995" w:rsidRPr="0085617A" w:rsidRDefault="00DB4995" w:rsidP="00DB4995">
      <w:pPr>
        <w:pStyle w:val="Default"/>
        <w:rPr>
          <w:rFonts w:ascii="Arial" w:hAnsi="Arial" w:cs="Arial"/>
          <w:sz w:val="22"/>
          <w:szCs w:val="22"/>
        </w:rPr>
      </w:pPr>
    </w:p>
    <w:p w:rsidR="00DB4995" w:rsidRDefault="002E1780" w:rsidP="00DB4995">
      <w:pPr>
        <w:pStyle w:val="Default"/>
        <w:rPr>
          <w:rFonts w:ascii="Arial" w:hAnsi="Arial" w:cs="Arial"/>
          <w:sz w:val="22"/>
          <w:szCs w:val="22"/>
        </w:rPr>
      </w:pPr>
      <w:r w:rsidRPr="002E1780">
        <w:rPr>
          <w:rFonts w:ascii="Arial" w:hAnsi="Arial" w:cs="Arial"/>
          <w:sz w:val="22"/>
          <w:szCs w:val="22"/>
          <w:lang w:val="cy-GB"/>
        </w:rPr>
        <w:t>Ymateb i ganfyddiadau ymgynghoriad Archwiliad Diogelu Swyddfa Archwilio Cymru mewn perthynas ag Addysg</w:t>
      </w:r>
      <w:r w:rsidR="00DB4995">
        <w:rPr>
          <w:rFonts w:ascii="Arial" w:hAnsi="Arial" w:cs="Arial"/>
          <w:sz w:val="22"/>
          <w:szCs w:val="22"/>
        </w:rPr>
        <w:t xml:space="preserve"> </w:t>
      </w:r>
    </w:p>
    <w:p w:rsidR="00DB4995" w:rsidRDefault="00DB4995" w:rsidP="00DB4995">
      <w:pPr>
        <w:pStyle w:val="Default"/>
        <w:rPr>
          <w:rFonts w:ascii="Arial" w:hAnsi="Arial" w:cs="Arial"/>
          <w:sz w:val="22"/>
          <w:szCs w:val="22"/>
        </w:rPr>
      </w:pPr>
    </w:p>
    <w:p w:rsidR="00DB4995" w:rsidRPr="00517FCB" w:rsidRDefault="002E1780" w:rsidP="00DB4995">
      <w:pPr>
        <w:pStyle w:val="Default"/>
        <w:rPr>
          <w:rFonts w:ascii="Arial" w:hAnsi="Arial" w:cs="Arial"/>
          <w:b/>
          <w:sz w:val="22"/>
          <w:szCs w:val="22"/>
        </w:rPr>
      </w:pPr>
      <w:r w:rsidRPr="002E1780">
        <w:rPr>
          <w:rFonts w:ascii="Arial" w:hAnsi="Arial" w:cs="Arial"/>
          <w:sz w:val="22"/>
          <w:szCs w:val="22"/>
          <w:lang w:val="cy-GB"/>
        </w:rPr>
        <w:t xml:space="preserve">- </w:t>
      </w:r>
      <w:r w:rsidRPr="002E1780">
        <w:rPr>
          <w:rFonts w:ascii="Arial" w:hAnsi="Arial" w:cs="Arial"/>
          <w:b/>
          <w:sz w:val="22"/>
          <w:szCs w:val="22"/>
          <w:lang w:val="cy-GB"/>
        </w:rPr>
        <w:t>Mae’r Grŵp Tasg a Gorffen yn adolygu'r Fframwaith Sicrhau Ansawdd presennol mewn Addysg</w:t>
      </w:r>
    </w:p>
    <w:p w:rsidR="00DB4995" w:rsidRPr="0085617A" w:rsidRDefault="00DB4995" w:rsidP="00DB4995">
      <w:pPr>
        <w:pStyle w:val="Default"/>
        <w:rPr>
          <w:rFonts w:ascii="Arial" w:hAnsi="Arial" w:cs="Arial"/>
          <w:sz w:val="22"/>
          <w:szCs w:val="22"/>
        </w:rPr>
      </w:pPr>
    </w:p>
    <w:p w:rsidR="00DB4995" w:rsidRDefault="002E1780" w:rsidP="00DB4995">
      <w:pPr>
        <w:pStyle w:val="Default"/>
        <w:rPr>
          <w:rFonts w:ascii="Arial" w:hAnsi="Arial" w:cs="Arial"/>
          <w:sz w:val="22"/>
          <w:szCs w:val="22"/>
        </w:rPr>
      </w:pPr>
      <w:r w:rsidRPr="002E1780">
        <w:rPr>
          <w:rFonts w:ascii="Arial" w:hAnsi="Arial" w:cs="Arial"/>
          <w:sz w:val="22"/>
          <w:szCs w:val="22"/>
          <w:lang w:val="cy-GB"/>
        </w:rPr>
        <w:t>Edrych ar ddatblygu Deunyddiau Diogelu newydd sy'n amlinellu swyddogaethau a chyfrifoldebau Ysgolion a Sefydliadau Addysgol eraill mewn ffordd gyfeillgar i'r staff eu defnyddio</w:t>
      </w:r>
      <w:r w:rsidR="00DB4995">
        <w:rPr>
          <w:rFonts w:ascii="Arial" w:hAnsi="Arial" w:cs="Arial"/>
          <w:sz w:val="22"/>
          <w:szCs w:val="22"/>
        </w:rPr>
        <w:t xml:space="preserve"> </w:t>
      </w:r>
    </w:p>
    <w:p w:rsidR="00DB4995" w:rsidRDefault="00DB4995" w:rsidP="00DB4995">
      <w:pPr>
        <w:pStyle w:val="Default"/>
        <w:rPr>
          <w:rFonts w:ascii="Arial" w:hAnsi="Arial" w:cs="Arial"/>
          <w:sz w:val="22"/>
          <w:szCs w:val="22"/>
        </w:rPr>
      </w:pPr>
    </w:p>
    <w:p w:rsidR="00DB4995" w:rsidRPr="00517FCB" w:rsidRDefault="002E1780" w:rsidP="00DB4995">
      <w:pPr>
        <w:pStyle w:val="Default"/>
        <w:rPr>
          <w:rFonts w:ascii="Arial" w:hAnsi="Arial" w:cs="Arial"/>
          <w:b/>
          <w:sz w:val="22"/>
          <w:szCs w:val="22"/>
        </w:rPr>
      </w:pPr>
      <w:r w:rsidRPr="002E1780">
        <w:rPr>
          <w:rFonts w:ascii="Arial" w:hAnsi="Arial" w:cs="Arial"/>
          <w:sz w:val="22"/>
          <w:szCs w:val="22"/>
          <w:lang w:val="cy-GB"/>
        </w:rPr>
        <w:t xml:space="preserve">- </w:t>
      </w:r>
      <w:r w:rsidRPr="002E1780">
        <w:rPr>
          <w:rFonts w:ascii="Arial" w:hAnsi="Arial" w:cs="Arial"/>
          <w:b/>
          <w:sz w:val="22"/>
          <w:szCs w:val="22"/>
          <w:lang w:val="cy-GB"/>
        </w:rPr>
        <w:t>Mae’r Grŵp Tasg a Gorffen ar hyn o bryd yn datblygu canllaw hawdd ei defnyddio mewn perthynas â chyfrifoldebau adrodd ar gyfer staff a hefyd yn ystyried cael canllaw “addas i blant” ar gyfer plant a phobl ifanc.</w:t>
      </w:r>
    </w:p>
    <w:p w:rsidR="00DB4995" w:rsidRPr="0085617A" w:rsidRDefault="00DB4995" w:rsidP="00DB4995">
      <w:pPr>
        <w:pStyle w:val="Default"/>
        <w:rPr>
          <w:rFonts w:ascii="Arial" w:hAnsi="Arial" w:cs="Arial"/>
          <w:sz w:val="22"/>
          <w:szCs w:val="22"/>
        </w:rPr>
      </w:pPr>
    </w:p>
    <w:p w:rsidR="00DB4995" w:rsidRPr="0085617A" w:rsidRDefault="00DB4995" w:rsidP="00DB4995">
      <w:pPr>
        <w:rPr>
          <w:rFonts w:ascii="Arial" w:hAnsi="Arial" w:cs="Arial"/>
          <w:sz w:val="22"/>
          <w:szCs w:val="22"/>
        </w:rPr>
      </w:pPr>
      <w:bookmarkStart w:id="1" w:name="cysill"/>
      <w:bookmarkEnd w:id="1"/>
    </w:p>
    <w:p w:rsidR="00DB4995" w:rsidRDefault="00DB4995"/>
    <w:sectPr w:rsidR="00DB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141F"/>
    <w:multiLevelType w:val="hybridMultilevel"/>
    <w:tmpl w:val="D9F2C0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95"/>
    <w:rsid w:val="00005767"/>
    <w:rsid w:val="000168D7"/>
    <w:rsid w:val="00025D3C"/>
    <w:rsid w:val="00026185"/>
    <w:rsid w:val="00037F13"/>
    <w:rsid w:val="0004285F"/>
    <w:rsid w:val="00053454"/>
    <w:rsid w:val="000552AF"/>
    <w:rsid w:val="000765B1"/>
    <w:rsid w:val="00085CEB"/>
    <w:rsid w:val="00097E53"/>
    <w:rsid w:val="000A04AF"/>
    <w:rsid w:val="000A0D3E"/>
    <w:rsid w:val="000D1B9F"/>
    <w:rsid w:val="000D40B5"/>
    <w:rsid w:val="000D6634"/>
    <w:rsid w:val="000F721F"/>
    <w:rsid w:val="0010093C"/>
    <w:rsid w:val="0015471C"/>
    <w:rsid w:val="00157F7F"/>
    <w:rsid w:val="00157FE2"/>
    <w:rsid w:val="00167E3D"/>
    <w:rsid w:val="001762C6"/>
    <w:rsid w:val="0017654D"/>
    <w:rsid w:val="00180D9B"/>
    <w:rsid w:val="001830F8"/>
    <w:rsid w:val="001864FA"/>
    <w:rsid w:val="001875B8"/>
    <w:rsid w:val="00196B23"/>
    <w:rsid w:val="001B1EAF"/>
    <w:rsid w:val="001C0202"/>
    <w:rsid w:val="001D7CBD"/>
    <w:rsid w:val="001F2271"/>
    <w:rsid w:val="001F3059"/>
    <w:rsid w:val="0020220C"/>
    <w:rsid w:val="00203E2C"/>
    <w:rsid w:val="0020673E"/>
    <w:rsid w:val="00214AA8"/>
    <w:rsid w:val="002263AF"/>
    <w:rsid w:val="0022771C"/>
    <w:rsid w:val="00241EAA"/>
    <w:rsid w:val="002538DB"/>
    <w:rsid w:val="00261315"/>
    <w:rsid w:val="002741B2"/>
    <w:rsid w:val="00290FDA"/>
    <w:rsid w:val="00295CD8"/>
    <w:rsid w:val="002A1D47"/>
    <w:rsid w:val="002A56F5"/>
    <w:rsid w:val="002A7FE6"/>
    <w:rsid w:val="002C14BF"/>
    <w:rsid w:val="002D342E"/>
    <w:rsid w:val="002D65D3"/>
    <w:rsid w:val="002E1780"/>
    <w:rsid w:val="00302F0B"/>
    <w:rsid w:val="00335A5C"/>
    <w:rsid w:val="003372D3"/>
    <w:rsid w:val="003451F7"/>
    <w:rsid w:val="003469AD"/>
    <w:rsid w:val="00366920"/>
    <w:rsid w:val="00382688"/>
    <w:rsid w:val="00382EDB"/>
    <w:rsid w:val="00397744"/>
    <w:rsid w:val="003B564D"/>
    <w:rsid w:val="003D6A4F"/>
    <w:rsid w:val="003F5B4B"/>
    <w:rsid w:val="003F619F"/>
    <w:rsid w:val="003F7F6F"/>
    <w:rsid w:val="00402D97"/>
    <w:rsid w:val="00437062"/>
    <w:rsid w:val="00437702"/>
    <w:rsid w:val="00440E29"/>
    <w:rsid w:val="00450DFA"/>
    <w:rsid w:val="00461BFC"/>
    <w:rsid w:val="004623C1"/>
    <w:rsid w:val="00470433"/>
    <w:rsid w:val="0049181D"/>
    <w:rsid w:val="0049232D"/>
    <w:rsid w:val="00497244"/>
    <w:rsid w:val="004A7C5F"/>
    <w:rsid w:val="004B3147"/>
    <w:rsid w:val="004B4BEC"/>
    <w:rsid w:val="004C6B92"/>
    <w:rsid w:val="004D513D"/>
    <w:rsid w:val="004D5762"/>
    <w:rsid w:val="004D7E20"/>
    <w:rsid w:val="004E2338"/>
    <w:rsid w:val="004F17CC"/>
    <w:rsid w:val="005127A9"/>
    <w:rsid w:val="00517466"/>
    <w:rsid w:val="0052155A"/>
    <w:rsid w:val="005342AD"/>
    <w:rsid w:val="00553DD2"/>
    <w:rsid w:val="005555BC"/>
    <w:rsid w:val="00555F0E"/>
    <w:rsid w:val="0055722F"/>
    <w:rsid w:val="00565F0B"/>
    <w:rsid w:val="00576BB6"/>
    <w:rsid w:val="00577512"/>
    <w:rsid w:val="0058624C"/>
    <w:rsid w:val="005A27DA"/>
    <w:rsid w:val="005A400E"/>
    <w:rsid w:val="005A67F9"/>
    <w:rsid w:val="005B421A"/>
    <w:rsid w:val="005B5BEA"/>
    <w:rsid w:val="005E7AB0"/>
    <w:rsid w:val="005F0B1A"/>
    <w:rsid w:val="005F1107"/>
    <w:rsid w:val="0060532E"/>
    <w:rsid w:val="0060750E"/>
    <w:rsid w:val="006134BE"/>
    <w:rsid w:val="006237E2"/>
    <w:rsid w:val="006645C2"/>
    <w:rsid w:val="006721D8"/>
    <w:rsid w:val="00672B4F"/>
    <w:rsid w:val="006736AC"/>
    <w:rsid w:val="006825C8"/>
    <w:rsid w:val="006874C4"/>
    <w:rsid w:val="006B1414"/>
    <w:rsid w:val="006C04EB"/>
    <w:rsid w:val="006C0699"/>
    <w:rsid w:val="006C6F57"/>
    <w:rsid w:val="006E3846"/>
    <w:rsid w:val="007041C8"/>
    <w:rsid w:val="007121BE"/>
    <w:rsid w:val="0071233E"/>
    <w:rsid w:val="00741582"/>
    <w:rsid w:val="00741B88"/>
    <w:rsid w:val="007564DD"/>
    <w:rsid w:val="007655AF"/>
    <w:rsid w:val="00773EDC"/>
    <w:rsid w:val="007743FB"/>
    <w:rsid w:val="0077619D"/>
    <w:rsid w:val="007848EF"/>
    <w:rsid w:val="007856A5"/>
    <w:rsid w:val="007A289D"/>
    <w:rsid w:val="007B4681"/>
    <w:rsid w:val="007C5C05"/>
    <w:rsid w:val="007E038F"/>
    <w:rsid w:val="007F0DD5"/>
    <w:rsid w:val="007F2FB4"/>
    <w:rsid w:val="008030EB"/>
    <w:rsid w:val="00826688"/>
    <w:rsid w:val="0083358E"/>
    <w:rsid w:val="008362EC"/>
    <w:rsid w:val="00837F70"/>
    <w:rsid w:val="0084315E"/>
    <w:rsid w:val="008436B8"/>
    <w:rsid w:val="00853814"/>
    <w:rsid w:val="00865452"/>
    <w:rsid w:val="00876A2E"/>
    <w:rsid w:val="008829B2"/>
    <w:rsid w:val="008852F6"/>
    <w:rsid w:val="008B1191"/>
    <w:rsid w:val="008B6515"/>
    <w:rsid w:val="008E000B"/>
    <w:rsid w:val="00924588"/>
    <w:rsid w:val="00933405"/>
    <w:rsid w:val="00941B61"/>
    <w:rsid w:val="00955264"/>
    <w:rsid w:val="00962E43"/>
    <w:rsid w:val="00994072"/>
    <w:rsid w:val="0099450C"/>
    <w:rsid w:val="009A22AD"/>
    <w:rsid w:val="009A3DFE"/>
    <w:rsid w:val="009A3E21"/>
    <w:rsid w:val="009A60B2"/>
    <w:rsid w:val="009B1B37"/>
    <w:rsid w:val="009B1D1B"/>
    <w:rsid w:val="009B7202"/>
    <w:rsid w:val="009C0537"/>
    <w:rsid w:val="009E3586"/>
    <w:rsid w:val="009F5123"/>
    <w:rsid w:val="009F6033"/>
    <w:rsid w:val="00A16DA5"/>
    <w:rsid w:val="00A52972"/>
    <w:rsid w:val="00A62AB1"/>
    <w:rsid w:val="00A90DD5"/>
    <w:rsid w:val="00A9480E"/>
    <w:rsid w:val="00AC5333"/>
    <w:rsid w:val="00B03447"/>
    <w:rsid w:val="00B06432"/>
    <w:rsid w:val="00B1357A"/>
    <w:rsid w:val="00B20ECA"/>
    <w:rsid w:val="00B24922"/>
    <w:rsid w:val="00B32C5F"/>
    <w:rsid w:val="00B32CAA"/>
    <w:rsid w:val="00B32F4B"/>
    <w:rsid w:val="00B53949"/>
    <w:rsid w:val="00B60913"/>
    <w:rsid w:val="00B62394"/>
    <w:rsid w:val="00B62691"/>
    <w:rsid w:val="00B6776D"/>
    <w:rsid w:val="00B71A6F"/>
    <w:rsid w:val="00BA4185"/>
    <w:rsid w:val="00BC2D24"/>
    <w:rsid w:val="00BD1E64"/>
    <w:rsid w:val="00BE43A9"/>
    <w:rsid w:val="00BE6928"/>
    <w:rsid w:val="00BE702B"/>
    <w:rsid w:val="00BF2776"/>
    <w:rsid w:val="00BF490D"/>
    <w:rsid w:val="00BF7E82"/>
    <w:rsid w:val="00C1487C"/>
    <w:rsid w:val="00C16D3B"/>
    <w:rsid w:val="00C2083A"/>
    <w:rsid w:val="00C41430"/>
    <w:rsid w:val="00C66825"/>
    <w:rsid w:val="00C812A9"/>
    <w:rsid w:val="00C82951"/>
    <w:rsid w:val="00C83443"/>
    <w:rsid w:val="00C9607E"/>
    <w:rsid w:val="00CA5D9A"/>
    <w:rsid w:val="00CC2479"/>
    <w:rsid w:val="00CC24B8"/>
    <w:rsid w:val="00CC3212"/>
    <w:rsid w:val="00CE09F1"/>
    <w:rsid w:val="00CE1105"/>
    <w:rsid w:val="00CF2769"/>
    <w:rsid w:val="00CF2B4F"/>
    <w:rsid w:val="00CF3417"/>
    <w:rsid w:val="00CF3667"/>
    <w:rsid w:val="00D04989"/>
    <w:rsid w:val="00D11F7B"/>
    <w:rsid w:val="00D17D86"/>
    <w:rsid w:val="00D221F9"/>
    <w:rsid w:val="00D34657"/>
    <w:rsid w:val="00D36808"/>
    <w:rsid w:val="00D464D4"/>
    <w:rsid w:val="00D6112D"/>
    <w:rsid w:val="00D61CB4"/>
    <w:rsid w:val="00D61D8F"/>
    <w:rsid w:val="00D76AD7"/>
    <w:rsid w:val="00D77B86"/>
    <w:rsid w:val="00D85F9E"/>
    <w:rsid w:val="00D90984"/>
    <w:rsid w:val="00DA0E04"/>
    <w:rsid w:val="00DA6394"/>
    <w:rsid w:val="00DB4995"/>
    <w:rsid w:val="00DC35FC"/>
    <w:rsid w:val="00DC3F05"/>
    <w:rsid w:val="00DD584E"/>
    <w:rsid w:val="00DE7B39"/>
    <w:rsid w:val="00DF1EC8"/>
    <w:rsid w:val="00DF6D77"/>
    <w:rsid w:val="00E12668"/>
    <w:rsid w:val="00E26B3C"/>
    <w:rsid w:val="00E335AE"/>
    <w:rsid w:val="00E36BB0"/>
    <w:rsid w:val="00E5003F"/>
    <w:rsid w:val="00E50703"/>
    <w:rsid w:val="00E60128"/>
    <w:rsid w:val="00E7153F"/>
    <w:rsid w:val="00EA6ECF"/>
    <w:rsid w:val="00EB04A3"/>
    <w:rsid w:val="00EC5C54"/>
    <w:rsid w:val="00ED1FD9"/>
    <w:rsid w:val="00ED323A"/>
    <w:rsid w:val="00EE5F8B"/>
    <w:rsid w:val="00EF4B9D"/>
    <w:rsid w:val="00EF735E"/>
    <w:rsid w:val="00EF79EF"/>
    <w:rsid w:val="00F171E4"/>
    <w:rsid w:val="00F27D33"/>
    <w:rsid w:val="00F37663"/>
    <w:rsid w:val="00F4150B"/>
    <w:rsid w:val="00F45A6D"/>
    <w:rsid w:val="00F5626F"/>
    <w:rsid w:val="00F70EDF"/>
    <w:rsid w:val="00F93188"/>
    <w:rsid w:val="00FA3882"/>
    <w:rsid w:val="00FA49EA"/>
    <w:rsid w:val="00FB11F4"/>
    <w:rsid w:val="00FC11D4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CF76C-DACF-4208-9272-092A0C23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49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customStyle="1" w:styleId="Default">
    <w:name w:val="Default"/>
    <w:rsid w:val="00DB499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Iwan Siôn Gareth (Cyfieithydd/Translator)</cp:lastModifiedBy>
  <cp:revision>3</cp:revision>
  <dcterms:created xsi:type="dcterms:W3CDTF">2015-08-04T15:21:00Z</dcterms:created>
  <dcterms:modified xsi:type="dcterms:W3CDTF">2015-08-04T15:22:00Z</dcterms:modified>
</cp:coreProperties>
</file>