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68" w:rsidRDefault="00916D68">
      <w:pPr>
        <w:rPr>
          <w:b/>
          <w:sz w:val="28"/>
          <w:szCs w:val="28"/>
        </w:rPr>
      </w:pPr>
      <w:bookmarkStart w:id="0" w:name="_GoBack"/>
      <w:bookmarkEnd w:id="0"/>
    </w:p>
    <w:p w:rsidR="00106AD7" w:rsidRPr="00106AD7" w:rsidRDefault="00210A41" w:rsidP="00210A41">
      <w:pPr>
        <w:spacing w:line="260" w:lineRule="auto"/>
        <w:rPr>
          <w:b/>
          <w:sz w:val="28"/>
          <w:szCs w:val="28"/>
        </w:rPr>
      </w:pPr>
      <w:r w:rsidRPr="00210A41">
        <w:rPr>
          <w:b/>
          <w:sz w:val="28"/>
          <w:szCs w:val="28"/>
          <w:lang w:val="cy-GB"/>
        </w:rPr>
        <w:t>Datblygu Gweithiwr Cymdeithasol</w:t>
      </w:r>
    </w:p>
    <w:p w:rsidR="00797F63" w:rsidRPr="008B3E5C" w:rsidRDefault="00210A41" w:rsidP="00710983">
      <w:pPr>
        <w:spacing w:line="260" w:lineRule="auto"/>
        <w:ind w:left="360"/>
        <w:rPr>
          <w:bCs/>
          <w:sz w:val="24"/>
          <w:szCs w:val="24"/>
          <w:lang w:val="en-US"/>
        </w:rPr>
      </w:pPr>
      <w:r w:rsidRPr="00210A41">
        <w:rPr>
          <w:bCs/>
          <w:sz w:val="24"/>
          <w:szCs w:val="24"/>
          <w:lang w:val="cy-GB"/>
        </w:rPr>
        <w:t xml:space="preserve">Neges allweddol yn y ddogfen bolisi </w:t>
      </w:r>
      <w:hyperlink r:id="rId5" w:history="1">
        <w:r w:rsidRPr="00210A41">
          <w:rPr>
            <w:rStyle w:val="Hyperlink"/>
            <w:bCs/>
            <w:sz w:val="24"/>
            <w:szCs w:val="24"/>
            <w:lang w:val="cy-GB"/>
          </w:rPr>
          <w:t>Gwasanaethau Cymdeithasol Cynaliadwy i Gymru: Fframwaith Gweithredu</w:t>
        </w:r>
      </w:hyperlink>
      <w:r w:rsidRPr="00210A41">
        <w:rPr>
          <w:rStyle w:val="Hyperlink"/>
          <w:bCs/>
          <w:color w:val="auto"/>
          <w:sz w:val="24"/>
          <w:szCs w:val="24"/>
          <w:u w:val="none"/>
          <w:lang w:val="cy-GB"/>
        </w:rPr>
        <w:t xml:space="preserve"> </w:t>
      </w:r>
      <w:r w:rsidRPr="00210A41">
        <w:rPr>
          <w:rStyle w:val="Hyperlink"/>
          <w:bCs/>
          <w:i/>
          <w:color w:val="auto"/>
          <w:sz w:val="24"/>
          <w:szCs w:val="24"/>
          <w:u w:val="none"/>
          <w:lang w:val="cy-GB"/>
        </w:rPr>
        <w:t>(Llywodraeth Cymru, 2011)</w:t>
      </w:r>
      <w:r w:rsidRPr="00210A41">
        <w:rPr>
          <w:rStyle w:val="Hyperlink"/>
          <w:bCs/>
          <w:color w:val="auto"/>
          <w:sz w:val="24"/>
          <w:szCs w:val="24"/>
          <w:u w:val="none"/>
          <w:lang w:val="cy-GB"/>
        </w:rPr>
        <w:t xml:space="preserve"> yw'r angen i reolwyr a gweithwyr proffesiynol, cymwys, hyderus a diogel ddarparu gwasanaethau cymdeithasol rheng flaen rhagorol.</w:t>
      </w:r>
      <w:r w:rsidR="007932B9" w:rsidRPr="008B3E5C">
        <w:rPr>
          <w:bCs/>
          <w:sz w:val="24"/>
          <w:szCs w:val="24"/>
          <w:lang w:val="en-US"/>
        </w:rPr>
        <w:t xml:space="preserve"> </w:t>
      </w:r>
      <w:r w:rsidRPr="00210A41">
        <w:rPr>
          <w:bCs/>
          <w:sz w:val="24"/>
          <w:szCs w:val="24"/>
          <w:lang w:val="cy-GB"/>
        </w:rPr>
        <w:t xml:space="preserve">Yn 2011, ymgynghorodd Cyngor Gofal Cymru ar gynigion ar gyfer Fframwaith </w:t>
      </w:r>
      <w:r>
        <w:rPr>
          <w:bCs/>
          <w:sz w:val="24"/>
          <w:szCs w:val="24"/>
          <w:lang w:val="cy-GB"/>
        </w:rPr>
        <w:t xml:space="preserve">Dysgu ac </w:t>
      </w:r>
      <w:r w:rsidRPr="00210A41">
        <w:rPr>
          <w:bCs/>
          <w:sz w:val="24"/>
          <w:szCs w:val="24"/>
          <w:lang w:val="cy-GB"/>
        </w:rPr>
        <w:t>Addysgu Proffesiynol Parhaus</w:t>
      </w:r>
      <w:r w:rsidR="00710983">
        <w:rPr>
          <w:bCs/>
          <w:sz w:val="24"/>
          <w:szCs w:val="24"/>
          <w:lang w:val="cy-GB"/>
        </w:rPr>
        <w:t xml:space="preserve"> (DAPP)</w:t>
      </w:r>
      <w:r w:rsidRPr="00210A41">
        <w:rPr>
          <w:bCs/>
          <w:sz w:val="24"/>
          <w:szCs w:val="24"/>
          <w:lang w:val="cy-GB"/>
        </w:rPr>
        <w:t xml:space="preserve"> i gefnogi llwybrau gyrfa cenedlaethol newydd ar gyfer gweithwyr cymdeithasol yng Nghymru.</w:t>
      </w:r>
      <w:r w:rsidR="000B6406" w:rsidRPr="008B3E5C">
        <w:t xml:space="preserve"> </w:t>
      </w:r>
      <w:r w:rsidRPr="00710983">
        <w:rPr>
          <w:bCs/>
          <w:sz w:val="24"/>
          <w:szCs w:val="24"/>
          <w:lang w:val="cy-GB"/>
        </w:rPr>
        <w:t>Mae'r Fframwaith DA</w:t>
      </w:r>
      <w:r w:rsidR="00710983">
        <w:rPr>
          <w:bCs/>
          <w:sz w:val="24"/>
          <w:szCs w:val="24"/>
          <w:lang w:val="cy-GB"/>
        </w:rPr>
        <w:t>P</w:t>
      </w:r>
      <w:r w:rsidRPr="00710983">
        <w:rPr>
          <w:bCs/>
          <w:sz w:val="24"/>
          <w:szCs w:val="24"/>
          <w:lang w:val="cy-GB"/>
        </w:rPr>
        <w:t xml:space="preserve">P yn disgrifio'r trefniadau gofynnol ar gyfer addysg a dysgu </w:t>
      </w:r>
      <w:r w:rsidR="00710983" w:rsidRPr="00710983">
        <w:rPr>
          <w:bCs/>
          <w:sz w:val="24"/>
          <w:szCs w:val="24"/>
          <w:lang w:val="cy-GB"/>
        </w:rPr>
        <w:t>g</w:t>
      </w:r>
      <w:r w:rsidRPr="00710983">
        <w:rPr>
          <w:bCs/>
          <w:sz w:val="24"/>
          <w:szCs w:val="24"/>
          <w:lang w:val="cy-GB"/>
        </w:rPr>
        <w:t xml:space="preserve">weithwyr cymdeithasol </w:t>
      </w:r>
      <w:r w:rsidR="00710983" w:rsidRPr="00710983">
        <w:rPr>
          <w:bCs/>
          <w:sz w:val="24"/>
          <w:szCs w:val="24"/>
          <w:lang w:val="cy-GB"/>
        </w:rPr>
        <w:t xml:space="preserve">yn barhaus </w:t>
      </w:r>
      <w:r w:rsidRPr="00710983">
        <w:rPr>
          <w:bCs/>
          <w:sz w:val="24"/>
          <w:szCs w:val="24"/>
          <w:lang w:val="cy-GB"/>
        </w:rPr>
        <w:t xml:space="preserve">ar ôl </w:t>
      </w:r>
      <w:r w:rsidR="00710983" w:rsidRPr="00710983">
        <w:rPr>
          <w:bCs/>
          <w:sz w:val="24"/>
          <w:szCs w:val="24"/>
          <w:lang w:val="cy-GB"/>
        </w:rPr>
        <w:t xml:space="preserve">eu </w:t>
      </w:r>
      <w:r w:rsidRPr="00710983">
        <w:rPr>
          <w:bCs/>
          <w:sz w:val="24"/>
          <w:szCs w:val="24"/>
          <w:lang w:val="cy-GB"/>
        </w:rPr>
        <w:t>cymhwyster cy</w:t>
      </w:r>
      <w:r w:rsidR="00710983" w:rsidRPr="00710983">
        <w:rPr>
          <w:bCs/>
          <w:sz w:val="24"/>
          <w:szCs w:val="24"/>
          <w:lang w:val="cy-GB"/>
        </w:rPr>
        <w:t>ntaf</w:t>
      </w:r>
      <w:r w:rsidRPr="00710983">
        <w:rPr>
          <w:bCs/>
          <w:sz w:val="24"/>
          <w:szCs w:val="24"/>
          <w:lang w:val="cy-GB"/>
        </w:rPr>
        <w:t xml:space="preserve"> er mwyn symud ymlaen ar y llwybr gyrfa.</w:t>
      </w:r>
      <w:r w:rsidR="000B6406" w:rsidRPr="008B3E5C">
        <w:rPr>
          <w:bCs/>
          <w:sz w:val="24"/>
          <w:szCs w:val="24"/>
          <w:lang w:val="en-US"/>
        </w:rPr>
        <w:t xml:space="preserve"> </w:t>
      </w:r>
    </w:p>
    <w:p w:rsidR="00CA337D" w:rsidRPr="008B3E5C" w:rsidRDefault="00710983" w:rsidP="00710983">
      <w:pPr>
        <w:pStyle w:val="ListParagraph"/>
        <w:numPr>
          <w:ilvl w:val="0"/>
          <w:numId w:val="1"/>
        </w:numPr>
        <w:spacing w:line="260" w:lineRule="auto"/>
        <w:rPr>
          <w:bCs/>
          <w:sz w:val="24"/>
          <w:szCs w:val="24"/>
        </w:rPr>
      </w:pPr>
      <w:r w:rsidRPr="00710983">
        <w:rPr>
          <w:bCs/>
          <w:sz w:val="24"/>
          <w:szCs w:val="24"/>
          <w:lang w:val="cy-GB"/>
        </w:rPr>
        <w:t>Rhaglen Gydgrynhoi - ar gyfer Gweithwyr Cymdeithasol sydd Newydd Gymhwyso</w:t>
      </w:r>
    </w:p>
    <w:p w:rsidR="00CA337D" w:rsidRPr="008B3E5C" w:rsidRDefault="00710983" w:rsidP="00710983">
      <w:pPr>
        <w:numPr>
          <w:ilvl w:val="0"/>
          <w:numId w:val="1"/>
        </w:numPr>
        <w:spacing w:line="260" w:lineRule="auto"/>
        <w:rPr>
          <w:bCs/>
          <w:sz w:val="24"/>
          <w:szCs w:val="24"/>
        </w:rPr>
      </w:pPr>
      <w:r w:rsidRPr="00710983">
        <w:rPr>
          <w:bCs/>
          <w:sz w:val="24"/>
          <w:szCs w:val="24"/>
          <w:lang w:val="cy-GB"/>
        </w:rPr>
        <w:t>Rhaglen Ymarferwyr Profiadol - ar gyfer Gweithwyr Cymdeithasol (Blwyddyn 3 +)</w:t>
      </w:r>
    </w:p>
    <w:p w:rsidR="00CA337D" w:rsidRPr="008B3E5C" w:rsidRDefault="00710983" w:rsidP="00710983">
      <w:pPr>
        <w:numPr>
          <w:ilvl w:val="0"/>
          <w:numId w:val="1"/>
        </w:numPr>
        <w:spacing w:line="260" w:lineRule="auto"/>
        <w:rPr>
          <w:bCs/>
          <w:sz w:val="24"/>
          <w:szCs w:val="24"/>
        </w:rPr>
      </w:pPr>
      <w:r w:rsidRPr="00710983">
        <w:rPr>
          <w:bCs/>
          <w:sz w:val="24"/>
          <w:szCs w:val="24"/>
          <w:lang w:val="cy-GB"/>
        </w:rPr>
        <w:t>Rhaglen Uwch Ymarferwyr - ar gyfer Uwch Weithwyr Cymdeithasol</w:t>
      </w:r>
    </w:p>
    <w:p w:rsidR="00CA337D" w:rsidRPr="008B3E5C" w:rsidRDefault="00710983" w:rsidP="00710983">
      <w:pPr>
        <w:numPr>
          <w:ilvl w:val="0"/>
          <w:numId w:val="1"/>
        </w:numPr>
        <w:spacing w:line="260" w:lineRule="auto"/>
        <w:rPr>
          <w:bCs/>
          <w:sz w:val="24"/>
          <w:szCs w:val="24"/>
        </w:rPr>
      </w:pPr>
      <w:r w:rsidRPr="00710983">
        <w:rPr>
          <w:bCs/>
          <w:sz w:val="24"/>
          <w:szCs w:val="24"/>
          <w:lang w:val="cy-GB"/>
        </w:rPr>
        <w:t>Rhaglen Gweithwyr Cymdeithasol Ymgynghorol  - ar gyfer Gweithwyr Cymdeithasol Ymgynghorol</w:t>
      </w:r>
    </w:p>
    <w:p w:rsidR="006675D6" w:rsidRDefault="00797F63" w:rsidP="00710983">
      <w:pPr>
        <w:spacing w:line="260" w:lineRule="auto"/>
        <w:rPr>
          <w:b/>
          <w:sz w:val="24"/>
          <w:szCs w:val="24"/>
        </w:rPr>
      </w:pPr>
      <w:r w:rsidRPr="00797F63">
        <w:rPr>
          <w:b/>
          <w:bCs/>
          <w:sz w:val="24"/>
          <w:szCs w:val="24"/>
        </w:rPr>
        <w:t xml:space="preserve"> </w:t>
      </w:r>
      <w:r w:rsidR="00710983" w:rsidRPr="00710983">
        <w:rPr>
          <w:b/>
          <w:sz w:val="24"/>
          <w:szCs w:val="24"/>
          <w:lang w:val="cy-GB"/>
        </w:rPr>
        <w:t>Beth sydd wedi newid?</w:t>
      </w:r>
    </w:p>
    <w:p w:rsidR="00106AD7" w:rsidRDefault="00710983" w:rsidP="00E45A41">
      <w:pPr>
        <w:spacing w:line="260" w:lineRule="auto"/>
        <w:rPr>
          <w:sz w:val="24"/>
          <w:szCs w:val="24"/>
        </w:rPr>
      </w:pPr>
      <w:r w:rsidRPr="00710983">
        <w:rPr>
          <w:sz w:val="24"/>
          <w:szCs w:val="24"/>
          <w:lang w:val="cy-GB"/>
        </w:rPr>
        <w:t>O ganlyniad, datblygwyd rhaglen Gydgrynhoi hyfforddiant gan bartneriaeth o ddeuddeg Awdurdod Lleol (Porth Agored), gan weithio ar y cyd â Phrifysgol Cymru, Y Drindod Dewi Sant er mwyn darparu cymhwyster ar gyfer Gweithwyr Cymdeithasol sydd newydd gymhwyso.</w:t>
      </w:r>
      <w:r w:rsidR="00604B4C">
        <w:rPr>
          <w:sz w:val="24"/>
          <w:szCs w:val="24"/>
        </w:rPr>
        <w:t xml:space="preserve"> </w:t>
      </w:r>
      <w:r w:rsidR="00E45A41" w:rsidRPr="00E45A41">
        <w:rPr>
          <w:rFonts w:ascii="Calibri" w:hAnsi="Calibri" w:cs="Calibri"/>
          <w:sz w:val="24"/>
          <w:szCs w:val="24"/>
          <w:lang w:val="cy-GB"/>
        </w:rPr>
        <w:t xml:space="preserve"> </w:t>
      </w:r>
      <w:r w:rsidR="00E45A41">
        <w:rPr>
          <w:rFonts w:ascii="Calibri" w:hAnsi="Calibri" w:cs="Calibri"/>
          <w:sz w:val="24"/>
          <w:szCs w:val="24"/>
          <w:lang w:val="cy-GB"/>
        </w:rPr>
        <w:t>Pwyslais y rhaglen yw cydgrynhoi'r hyn a ddysgwyd yn y cwrs gradd a datblygu unrhyw sgiliau neu wybodaeth ymhellach yn eu maes gwaith arbenigol.</w:t>
      </w:r>
      <w:r w:rsidR="00797F63">
        <w:rPr>
          <w:sz w:val="24"/>
          <w:szCs w:val="24"/>
        </w:rPr>
        <w:t xml:space="preserve"> </w:t>
      </w:r>
      <w:r w:rsidRPr="00710983">
        <w:rPr>
          <w:sz w:val="24"/>
          <w:szCs w:val="24"/>
          <w:lang w:val="cy-GB"/>
        </w:rPr>
        <w:t>Y nod yw y bydd y cymhwyster fel arfer yn cael ei gwblhau cyn ail-gofrestru am y tro cyntaf gyda Chyngor Gofal Cymru.</w:t>
      </w:r>
      <w:r w:rsidR="00AB5DF0">
        <w:rPr>
          <w:sz w:val="24"/>
          <w:szCs w:val="24"/>
        </w:rPr>
        <w:t xml:space="preserve"> </w:t>
      </w:r>
      <w:r w:rsidR="00E45A41" w:rsidRPr="00E45A41">
        <w:rPr>
          <w:sz w:val="24"/>
          <w:szCs w:val="24"/>
          <w:lang w:val="cy-GB"/>
        </w:rPr>
        <w:t>Datblygwyd</w:t>
      </w:r>
      <w:r w:rsidRPr="00E45A41">
        <w:rPr>
          <w:sz w:val="24"/>
          <w:szCs w:val="24"/>
          <w:lang w:val="cy-GB"/>
        </w:rPr>
        <w:t xml:space="preserve"> rhaglenni DAPP </w:t>
      </w:r>
      <w:r w:rsidR="00E45A41" w:rsidRPr="00E45A41">
        <w:rPr>
          <w:sz w:val="24"/>
          <w:szCs w:val="24"/>
          <w:lang w:val="cy-GB"/>
        </w:rPr>
        <w:t>eraill sef Rhaglen Ymarferwyr Profiadol</w:t>
      </w:r>
      <w:r w:rsidRPr="00E45A41">
        <w:rPr>
          <w:sz w:val="24"/>
          <w:szCs w:val="24"/>
          <w:lang w:val="cy-GB"/>
        </w:rPr>
        <w:t xml:space="preserve"> (EPP) a</w:t>
      </w:r>
      <w:r w:rsidR="00E45A41" w:rsidRPr="00E45A41">
        <w:rPr>
          <w:sz w:val="24"/>
          <w:szCs w:val="24"/>
          <w:lang w:val="cy-GB"/>
        </w:rPr>
        <w:t>’r Rhaglen</w:t>
      </w:r>
      <w:r w:rsidRPr="00E45A41">
        <w:rPr>
          <w:sz w:val="24"/>
          <w:szCs w:val="24"/>
          <w:lang w:val="cy-GB"/>
        </w:rPr>
        <w:t xml:space="preserve"> Uwch Rhaglen Ymarfer</w:t>
      </w:r>
      <w:r w:rsidR="00E45A41" w:rsidRPr="00E45A41">
        <w:rPr>
          <w:sz w:val="24"/>
          <w:szCs w:val="24"/>
          <w:lang w:val="cy-GB"/>
        </w:rPr>
        <w:t xml:space="preserve">wyr </w:t>
      </w:r>
      <w:r w:rsidRPr="00E45A41">
        <w:rPr>
          <w:sz w:val="24"/>
          <w:szCs w:val="24"/>
          <w:lang w:val="cy-GB"/>
        </w:rPr>
        <w:t xml:space="preserve">(SPP) gan Brifysgol Caerdydd sy'n gweithio ar y cyd â phrifysgolion Abertawe, Bangor a Glyndŵr ac wedi bod ar gael i Weithwyr Cymdeithasol ers mis Medi 2014, gyda Rhaglen Gwaith Cymdeithasol Ymgynghorol (CSWP) a gynigir o </w:t>
      </w:r>
      <w:r w:rsidR="00E45A41" w:rsidRPr="00E45A41">
        <w:rPr>
          <w:sz w:val="24"/>
          <w:szCs w:val="24"/>
          <w:lang w:val="cy-GB"/>
        </w:rPr>
        <w:t xml:space="preserve">fis </w:t>
      </w:r>
      <w:r w:rsidRPr="00E45A41">
        <w:rPr>
          <w:sz w:val="24"/>
          <w:szCs w:val="24"/>
          <w:lang w:val="cy-GB"/>
        </w:rPr>
        <w:t>Medi 2015.</w:t>
      </w:r>
    </w:p>
    <w:p w:rsidR="001211E3" w:rsidRDefault="001211E3" w:rsidP="00797F63">
      <w:pPr>
        <w:rPr>
          <w:sz w:val="24"/>
          <w:szCs w:val="24"/>
        </w:rPr>
      </w:pPr>
    </w:p>
    <w:p w:rsidR="006675D6" w:rsidRDefault="00E45A41" w:rsidP="00E45A41">
      <w:pPr>
        <w:spacing w:line="260" w:lineRule="auto"/>
        <w:rPr>
          <w:b/>
          <w:sz w:val="24"/>
          <w:szCs w:val="24"/>
        </w:rPr>
      </w:pPr>
      <w:r w:rsidRPr="00E45A41">
        <w:rPr>
          <w:b/>
          <w:sz w:val="24"/>
          <w:szCs w:val="24"/>
          <w:lang w:val="cy-GB"/>
        </w:rPr>
        <w:t>Pa wahaniaeth y mae wedi’i wneud?</w:t>
      </w:r>
    </w:p>
    <w:p w:rsidR="00106AD7" w:rsidRPr="00EC4066" w:rsidRDefault="00E45A41" w:rsidP="00E45A41">
      <w:pPr>
        <w:spacing w:line="260" w:lineRule="auto"/>
        <w:rPr>
          <w:sz w:val="24"/>
          <w:szCs w:val="24"/>
        </w:rPr>
      </w:pPr>
      <w:r w:rsidRPr="00E45A41">
        <w:rPr>
          <w:sz w:val="24"/>
          <w:szCs w:val="24"/>
          <w:lang w:val="cy-GB"/>
        </w:rPr>
        <w:t>Mae'r Rhaglen Gadarnhau yn rhoi cyfle i Weithwyr Cymdeithasol sydd newydd gymhwyso i ystyried eu harfer presennol, nodi meysydd i'w datblygu a thargedu hyfforddiant priodol i ddatblygu eu sgiliau ymhellach a mynd i'r afael ag unrhyw anghenion dysgu.</w:t>
      </w:r>
      <w:r w:rsidR="006C5B37">
        <w:rPr>
          <w:sz w:val="24"/>
          <w:szCs w:val="24"/>
        </w:rPr>
        <w:t xml:space="preserve"> </w:t>
      </w:r>
      <w:r w:rsidRPr="00E45A41">
        <w:rPr>
          <w:sz w:val="24"/>
          <w:szCs w:val="24"/>
          <w:lang w:val="cy-GB"/>
        </w:rPr>
        <w:t>O ganlyniad, y gobaith yw y bydd Gweithwyr Cymdeithasol yn cynyddu eu sgiliau a'u gwybodaeth a dod yn fwy hyderus yn eu maes gwaith.</w:t>
      </w:r>
      <w:r w:rsidR="00FE2142">
        <w:rPr>
          <w:sz w:val="24"/>
          <w:szCs w:val="24"/>
        </w:rPr>
        <w:t xml:space="preserve"> </w:t>
      </w:r>
      <w:r w:rsidRPr="00E45A41">
        <w:rPr>
          <w:sz w:val="24"/>
          <w:szCs w:val="24"/>
          <w:lang w:val="cy-GB"/>
        </w:rPr>
        <w:t>Mae Gweithwyr Cymdeithasol sydd wedi cwblhau'r rhaglen yn sôn am y modd y mae wedi eu helpu i ail-ganolbwyntio ar theori ac ymchwil yn eu gwaith o ddydd i ddydd, ac o ganlyniad, gobeithio y bydd defnyddwyr gwasanaeth yn elwa o Weithiwr Cymdeithasol sy’n fwy hyderus a gwybodus.</w:t>
      </w:r>
    </w:p>
    <w:p w:rsidR="00106AD7" w:rsidRPr="00106AD7" w:rsidRDefault="00106AD7">
      <w:pPr>
        <w:rPr>
          <w:sz w:val="24"/>
          <w:szCs w:val="24"/>
        </w:rPr>
      </w:pPr>
      <w:bookmarkStart w:id="1" w:name="cysill"/>
      <w:bookmarkEnd w:id="1"/>
    </w:p>
    <w:sectPr w:rsidR="00106AD7" w:rsidRPr="00106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EF0"/>
    <w:multiLevelType w:val="hybridMultilevel"/>
    <w:tmpl w:val="3D2E8BBE"/>
    <w:lvl w:ilvl="0" w:tplc="0300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76E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C87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07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C7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AB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020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4A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21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CB"/>
    <w:rsid w:val="000704DA"/>
    <w:rsid w:val="000B6406"/>
    <w:rsid w:val="00106AD7"/>
    <w:rsid w:val="00116D04"/>
    <w:rsid w:val="001211E3"/>
    <w:rsid w:val="00164218"/>
    <w:rsid w:val="001669EE"/>
    <w:rsid w:val="00210A41"/>
    <w:rsid w:val="00252151"/>
    <w:rsid w:val="00295D7E"/>
    <w:rsid w:val="002F0953"/>
    <w:rsid w:val="003C4902"/>
    <w:rsid w:val="003E15E6"/>
    <w:rsid w:val="00431E1A"/>
    <w:rsid w:val="004A4D4F"/>
    <w:rsid w:val="004D05F8"/>
    <w:rsid w:val="0054525B"/>
    <w:rsid w:val="00583E2D"/>
    <w:rsid w:val="00587DED"/>
    <w:rsid w:val="00594167"/>
    <w:rsid w:val="0059481C"/>
    <w:rsid w:val="00604B4C"/>
    <w:rsid w:val="006675D6"/>
    <w:rsid w:val="006C5B37"/>
    <w:rsid w:val="006D6668"/>
    <w:rsid w:val="00710983"/>
    <w:rsid w:val="00711A7F"/>
    <w:rsid w:val="007313B8"/>
    <w:rsid w:val="007932B9"/>
    <w:rsid w:val="00797F63"/>
    <w:rsid w:val="007A0E70"/>
    <w:rsid w:val="007B1E85"/>
    <w:rsid w:val="008B3E5C"/>
    <w:rsid w:val="008D37D0"/>
    <w:rsid w:val="008F5576"/>
    <w:rsid w:val="00916D68"/>
    <w:rsid w:val="00A7799C"/>
    <w:rsid w:val="00AB5DF0"/>
    <w:rsid w:val="00AD4E0C"/>
    <w:rsid w:val="00B47EE5"/>
    <w:rsid w:val="00BA5F35"/>
    <w:rsid w:val="00C41354"/>
    <w:rsid w:val="00CA337D"/>
    <w:rsid w:val="00D81EDA"/>
    <w:rsid w:val="00DB1BCB"/>
    <w:rsid w:val="00DB5262"/>
    <w:rsid w:val="00DC6698"/>
    <w:rsid w:val="00E209CC"/>
    <w:rsid w:val="00E34FC2"/>
    <w:rsid w:val="00E455DE"/>
    <w:rsid w:val="00E45A41"/>
    <w:rsid w:val="00E860FA"/>
    <w:rsid w:val="00EC4066"/>
    <w:rsid w:val="00F34352"/>
    <w:rsid w:val="00F504D9"/>
    <w:rsid w:val="00FA0B94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E9B51-F929-47D9-B08D-7D2614A4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2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F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0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wales.org.uk/edrms/988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Rowlands</dc:creator>
  <cp:keywords/>
  <dc:description/>
  <cp:lastModifiedBy>Iwan Siôn Gareth (Cyfieithydd/Translator)</cp:lastModifiedBy>
  <cp:revision>3</cp:revision>
  <dcterms:created xsi:type="dcterms:W3CDTF">2015-08-03T09:51:00Z</dcterms:created>
  <dcterms:modified xsi:type="dcterms:W3CDTF">2015-08-03T09:51:00Z</dcterms:modified>
</cp:coreProperties>
</file>